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3E1" w:rsidRPr="00B713E1" w:rsidRDefault="002E12A2" w:rsidP="00B713E1">
      <w:pPr>
        <w:pStyle w:val="Corpotesto"/>
        <w:spacing w:before="69"/>
        <w:ind w:right="112"/>
        <w:jc w:val="right"/>
        <w:rPr>
          <w:sz w:val="22"/>
          <w:szCs w:val="22"/>
        </w:rPr>
      </w:pPr>
      <w:r w:rsidRPr="00B713E1">
        <w:rPr>
          <w:sz w:val="22"/>
          <w:szCs w:val="22"/>
        </w:rPr>
        <w:t>Al</w:t>
      </w:r>
      <w:r w:rsidRPr="00B713E1">
        <w:rPr>
          <w:spacing w:val="-8"/>
          <w:sz w:val="22"/>
          <w:szCs w:val="22"/>
        </w:rPr>
        <w:t xml:space="preserve"> </w:t>
      </w:r>
      <w:r w:rsidRPr="00B713E1">
        <w:rPr>
          <w:sz w:val="22"/>
          <w:szCs w:val="22"/>
        </w:rPr>
        <w:t>Comune</w:t>
      </w:r>
      <w:r w:rsidRPr="00B713E1">
        <w:rPr>
          <w:spacing w:val="-9"/>
          <w:sz w:val="22"/>
          <w:szCs w:val="22"/>
        </w:rPr>
        <w:t xml:space="preserve"> </w:t>
      </w:r>
      <w:r w:rsidRPr="00B713E1">
        <w:rPr>
          <w:sz w:val="22"/>
          <w:szCs w:val="22"/>
        </w:rPr>
        <w:t>di</w:t>
      </w:r>
      <w:r w:rsidRPr="00B713E1">
        <w:rPr>
          <w:spacing w:val="40"/>
          <w:sz w:val="22"/>
          <w:szCs w:val="22"/>
        </w:rPr>
        <w:t xml:space="preserve"> </w:t>
      </w:r>
      <w:r w:rsidR="00B713E1" w:rsidRPr="00B713E1">
        <w:rPr>
          <w:sz w:val="22"/>
          <w:szCs w:val="22"/>
        </w:rPr>
        <w:t>Decimomannu</w:t>
      </w:r>
    </w:p>
    <w:p w:rsidR="00BB2092" w:rsidRPr="00B713E1" w:rsidRDefault="002E12A2" w:rsidP="00B713E1">
      <w:pPr>
        <w:pStyle w:val="Corpotesto"/>
        <w:spacing w:before="69"/>
        <w:ind w:right="112"/>
        <w:jc w:val="right"/>
        <w:rPr>
          <w:sz w:val="22"/>
          <w:szCs w:val="22"/>
        </w:rPr>
      </w:pPr>
      <w:r w:rsidRPr="00B713E1">
        <w:rPr>
          <w:sz w:val="22"/>
          <w:szCs w:val="22"/>
        </w:rPr>
        <w:t>Piazza</w:t>
      </w:r>
      <w:r w:rsidRPr="00B713E1">
        <w:rPr>
          <w:spacing w:val="-4"/>
          <w:sz w:val="22"/>
          <w:szCs w:val="22"/>
        </w:rPr>
        <w:t xml:space="preserve"> </w:t>
      </w:r>
      <w:r w:rsidR="00B713E1" w:rsidRPr="00B713E1">
        <w:rPr>
          <w:sz w:val="22"/>
          <w:szCs w:val="22"/>
        </w:rPr>
        <w:t>Municipio</w:t>
      </w:r>
      <w:r w:rsidRPr="00B713E1">
        <w:rPr>
          <w:spacing w:val="-2"/>
          <w:sz w:val="22"/>
          <w:szCs w:val="22"/>
        </w:rPr>
        <w:t xml:space="preserve"> </w:t>
      </w:r>
      <w:r w:rsidRPr="00B713E1">
        <w:rPr>
          <w:spacing w:val="-10"/>
          <w:sz w:val="22"/>
          <w:szCs w:val="22"/>
        </w:rPr>
        <w:t>1</w:t>
      </w:r>
      <w:r w:rsidR="00B713E1" w:rsidRPr="00B713E1">
        <w:rPr>
          <w:spacing w:val="-10"/>
          <w:sz w:val="22"/>
          <w:szCs w:val="22"/>
        </w:rPr>
        <w:t xml:space="preserve">, </w:t>
      </w:r>
      <w:r w:rsidR="00B713E1" w:rsidRPr="00B713E1">
        <w:rPr>
          <w:sz w:val="22"/>
          <w:szCs w:val="22"/>
        </w:rPr>
        <w:t>09033</w:t>
      </w:r>
      <w:r w:rsidR="00B713E1">
        <w:rPr>
          <w:sz w:val="22"/>
          <w:szCs w:val="22"/>
        </w:rPr>
        <w:t>,</w:t>
      </w:r>
      <w:r w:rsidR="00B713E1" w:rsidRPr="00B713E1">
        <w:rPr>
          <w:sz w:val="22"/>
          <w:szCs w:val="22"/>
        </w:rPr>
        <w:t xml:space="preserve"> Decimomannu, CA</w:t>
      </w:r>
    </w:p>
    <w:p w:rsidR="00B713E1" w:rsidRPr="00B713E1" w:rsidRDefault="00B713E1" w:rsidP="00B713E1">
      <w:pPr>
        <w:pStyle w:val="Corpotesto"/>
        <w:spacing w:before="69"/>
        <w:ind w:right="112"/>
        <w:jc w:val="right"/>
        <w:rPr>
          <w:sz w:val="22"/>
          <w:szCs w:val="22"/>
        </w:rPr>
      </w:pPr>
      <w:r w:rsidRPr="00B713E1">
        <w:rPr>
          <w:rStyle w:val="Enfasigrassetto"/>
          <w:b w:val="0"/>
          <w:color w:val="212529"/>
          <w:sz w:val="22"/>
          <w:szCs w:val="22"/>
          <w:shd w:val="clear" w:color="auto" w:fill="FFFFFF"/>
        </w:rPr>
        <w:t>protocollo@pec.comune.decimomannu.ca.it</w:t>
      </w:r>
    </w:p>
    <w:p w:rsidR="00BB2092" w:rsidRDefault="00BB2092">
      <w:pPr>
        <w:pStyle w:val="Corpotesto"/>
      </w:pPr>
    </w:p>
    <w:p w:rsidR="00BB2092" w:rsidRDefault="00BB2092">
      <w:pPr>
        <w:pStyle w:val="Corpotesto"/>
      </w:pPr>
    </w:p>
    <w:p w:rsidR="00BB2092" w:rsidRDefault="002E12A2">
      <w:pPr>
        <w:pStyle w:val="Titolo1"/>
      </w:pPr>
      <w:r>
        <w:t>Oggetto:</w:t>
      </w:r>
      <w:r>
        <w:rPr>
          <w:spacing w:val="-6"/>
        </w:rPr>
        <w:t xml:space="preserve"> </w:t>
      </w:r>
      <w:r w:rsidR="00B713E1">
        <w:rPr>
          <w:spacing w:val="-6"/>
        </w:rPr>
        <w:t>“</w:t>
      </w:r>
      <w:r w:rsidR="001E386A">
        <w:rPr>
          <w:spacing w:val="-6"/>
        </w:rPr>
        <w:t>MAGIA DEL NATALE 2025</w:t>
      </w:r>
      <w:r w:rsidR="00B713E1">
        <w:t>”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Manifestazione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realizzazione</w:t>
      </w:r>
      <w:r>
        <w:rPr>
          <w:spacing w:val="-3"/>
        </w:rPr>
        <w:t xml:space="preserve"> </w:t>
      </w:r>
      <w:r>
        <w:t>eventi</w:t>
      </w:r>
      <w:r w:rsidR="00616147">
        <w:rPr>
          <w:spacing w:val="-2"/>
        </w:rPr>
        <w:t xml:space="preserve"> </w:t>
      </w:r>
      <w:r w:rsidR="001E386A">
        <w:rPr>
          <w:spacing w:val="-2"/>
        </w:rPr>
        <w:t>e iniziative natalizie</w:t>
      </w:r>
      <w:r w:rsidR="00616147">
        <w:rPr>
          <w:spacing w:val="-2"/>
        </w:rPr>
        <w:t xml:space="preserve"> </w:t>
      </w:r>
      <w:r w:rsidR="001E386A">
        <w:rPr>
          <w:spacing w:val="-2"/>
        </w:rPr>
        <w:t xml:space="preserve">periodo dal 6 dicembre </w:t>
      </w:r>
      <w:r w:rsidR="00616147">
        <w:rPr>
          <w:spacing w:val="-2"/>
        </w:rPr>
        <w:t>2025</w:t>
      </w:r>
      <w:r w:rsidR="001E386A">
        <w:rPr>
          <w:spacing w:val="-2"/>
        </w:rPr>
        <w:t xml:space="preserve"> al 17 gennaio 2025.</w:t>
      </w:r>
    </w:p>
    <w:p w:rsidR="00BB2092" w:rsidRDefault="00BB2092">
      <w:pPr>
        <w:pStyle w:val="Corpotesto"/>
        <w:rPr>
          <w:b/>
        </w:rPr>
      </w:pPr>
    </w:p>
    <w:p w:rsidR="00BB2092" w:rsidRDefault="00BB2092">
      <w:pPr>
        <w:pStyle w:val="Corpotesto"/>
        <w:rPr>
          <w:b/>
        </w:rPr>
      </w:pPr>
    </w:p>
    <w:p w:rsidR="00BB2092" w:rsidRDefault="002E12A2">
      <w:pPr>
        <w:pStyle w:val="Corpotesto"/>
        <w:tabs>
          <w:tab w:val="left" w:pos="5046"/>
          <w:tab w:val="left" w:pos="9107"/>
        </w:tabs>
        <w:spacing w:line="360" w:lineRule="auto"/>
        <w:ind w:left="112" w:right="756"/>
      </w:pPr>
      <w:r>
        <w:t xml:space="preserve">Il sottoscritto </w:t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t xml:space="preserve"> ln qualità di legale rappresentante / Presidente</w:t>
      </w:r>
      <w:r>
        <w:rPr>
          <w:spacing w:val="40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Associazione/ Ente /Società eventi</w:t>
      </w:r>
    </w:p>
    <w:p w:rsidR="00BB2092" w:rsidRDefault="002E12A2">
      <w:pPr>
        <w:pStyle w:val="Corpotesto"/>
        <w:spacing w:before="1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172654</wp:posOffset>
                </wp:positionV>
                <wp:extent cx="5791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F5EA5" id="Graphic 1" o:spid="_x0000_s1026" style="position:absolute;margin-left:56.65pt;margin-top:13.6pt;width:45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B2092" w:rsidRDefault="002E12A2">
      <w:pPr>
        <w:pStyle w:val="Corpotesto"/>
        <w:tabs>
          <w:tab w:val="left" w:pos="2390"/>
          <w:tab w:val="left" w:pos="5111"/>
          <w:tab w:val="left" w:pos="9163"/>
          <w:tab w:val="left" w:pos="9386"/>
        </w:tabs>
        <w:spacing w:before="139" w:line="360" w:lineRule="auto"/>
        <w:ind w:left="112" w:right="432"/>
      </w:pPr>
      <w:r>
        <w:t>C.F. / P. IVA</w:t>
      </w:r>
      <w:r>
        <w:rPr>
          <w:spacing w:val="40"/>
        </w:rPr>
        <w:t xml:space="preserve"> </w:t>
      </w:r>
      <w:r>
        <w:t xml:space="preserve">con sede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proofErr w:type="spellStart"/>
      <w:r>
        <w:t>Prov</w:t>
      </w:r>
      <w:proofErr w:type="spellEnd"/>
      <w:r>
        <w:t xml:space="preserve">.) </w:t>
      </w:r>
      <w:r>
        <w:rPr>
          <w:u w:val="single"/>
        </w:rPr>
        <w:tab/>
      </w:r>
      <w:r>
        <w:t xml:space="preserve">CAP. </w:t>
      </w:r>
      <w:r>
        <w:rPr>
          <w:u w:val="single"/>
        </w:rPr>
        <w:tab/>
      </w:r>
      <w:r>
        <w:t xml:space="preserve"> Tel. n.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3"/>
          <w:u w:val="single"/>
        </w:rPr>
        <w:t xml:space="preserve"> </w:t>
      </w:r>
      <w:r>
        <w:t xml:space="preserve"> E-mail / </w:t>
      </w: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2092" w:rsidRDefault="00BB2092">
      <w:pPr>
        <w:pStyle w:val="Corpotesto"/>
        <w:spacing w:before="138"/>
      </w:pPr>
    </w:p>
    <w:p w:rsidR="00BB2092" w:rsidRDefault="002E12A2">
      <w:pPr>
        <w:pStyle w:val="Corpotesto"/>
        <w:ind w:left="112"/>
      </w:pPr>
      <w:r>
        <w:t>Con</w:t>
      </w:r>
      <w:r>
        <w:rPr>
          <w:spacing w:val="-2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Manifestazione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 w:rsidR="00B713E1">
        <w:t xml:space="preserve">eventi </w:t>
      </w:r>
      <w:r w:rsidR="001E386A">
        <w:t xml:space="preserve">e iniziative natalizie </w:t>
      </w:r>
      <w:r w:rsidR="00591931">
        <w:t>2025</w:t>
      </w:r>
    </w:p>
    <w:p w:rsidR="00BB2092" w:rsidRDefault="00BB2092">
      <w:pPr>
        <w:pStyle w:val="Corpotesto"/>
      </w:pPr>
    </w:p>
    <w:p w:rsidR="00BB2092" w:rsidRDefault="00BB2092">
      <w:pPr>
        <w:pStyle w:val="Corpotesto"/>
      </w:pPr>
    </w:p>
    <w:p w:rsidR="00BB2092" w:rsidRDefault="002E12A2">
      <w:pPr>
        <w:pStyle w:val="Titolo1"/>
        <w:ind w:left="2226" w:right="1524"/>
        <w:jc w:val="center"/>
      </w:pPr>
      <w:r>
        <w:t>C</w:t>
      </w:r>
      <w:r>
        <w:rPr>
          <w:spacing w:val="-1"/>
        </w:rPr>
        <w:t xml:space="preserve"> </w:t>
      </w:r>
      <w:r>
        <w:t>H I E D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:rsidR="00BB2092" w:rsidRDefault="00BB2092">
      <w:pPr>
        <w:pStyle w:val="Corpotesto"/>
        <w:rPr>
          <w:b/>
        </w:rPr>
      </w:pPr>
    </w:p>
    <w:p w:rsidR="00BB2092" w:rsidRDefault="00BB2092">
      <w:pPr>
        <w:pStyle w:val="Corpotesto"/>
        <w:rPr>
          <w:b/>
        </w:rPr>
      </w:pPr>
    </w:p>
    <w:p w:rsidR="00BB2092" w:rsidRPr="00F43C1D" w:rsidRDefault="002E12A2">
      <w:pPr>
        <w:pStyle w:val="Corpotesto"/>
        <w:ind w:left="112"/>
        <w:rPr>
          <w:sz w:val="22"/>
        </w:rPr>
      </w:pPr>
      <w:r w:rsidRPr="00F43C1D">
        <w:rPr>
          <w:sz w:val="22"/>
        </w:rPr>
        <w:t>La</w:t>
      </w:r>
      <w:r w:rsidRPr="00F43C1D">
        <w:rPr>
          <w:spacing w:val="-5"/>
          <w:sz w:val="22"/>
        </w:rPr>
        <w:t xml:space="preserve"> </w:t>
      </w:r>
      <w:r w:rsidRPr="00F43C1D">
        <w:rPr>
          <w:sz w:val="22"/>
        </w:rPr>
        <w:t>possibilità</w:t>
      </w:r>
      <w:r w:rsidRPr="00F43C1D">
        <w:rPr>
          <w:spacing w:val="-2"/>
          <w:sz w:val="22"/>
        </w:rPr>
        <w:t xml:space="preserve"> </w:t>
      </w:r>
      <w:r w:rsidRPr="00F43C1D">
        <w:rPr>
          <w:sz w:val="22"/>
        </w:rPr>
        <w:t>di</w:t>
      </w:r>
      <w:r w:rsidRPr="00F43C1D">
        <w:rPr>
          <w:spacing w:val="-1"/>
          <w:sz w:val="22"/>
        </w:rPr>
        <w:t xml:space="preserve"> </w:t>
      </w:r>
      <w:r w:rsidRPr="00F43C1D">
        <w:rPr>
          <w:sz w:val="22"/>
        </w:rPr>
        <w:t>realizzare</w:t>
      </w:r>
      <w:r w:rsidRPr="00F43C1D">
        <w:rPr>
          <w:spacing w:val="-2"/>
          <w:sz w:val="22"/>
        </w:rPr>
        <w:t xml:space="preserve"> </w:t>
      </w:r>
      <w:r w:rsidRPr="00F43C1D">
        <w:rPr>
          <w:sz w:val="22"/>
        </w:rPr>
        <w:t>l'evento</w:t>
      </w:r>
      <w:r w:rsidRPr="00F43C1D">
        <w:rPr>
          <w:spacing w:val="-1"/>
          <w:sz w:val="22"/>
        </w:rPr>
        <w:t xml:space="preserve"> </w:t>
      </w:r>
      <w:r w:rsidRPr="00F43C1D">
        <w:rPr>
          <w:sz w:val="22"/>
        </w:rPr>
        <w:t>successivamente</w:t>
      </w:r>
      <w:r w:rsidRPr="00F43C1D">
        <w:rPr>
          <w:spacing w:val="-2"/>
          <w:sz w:val="22"/>
        </w:rPr>
        <w:t xml:space="preserve"> descritto.</w:t>
      </w:r>
    </w:p>
    <w:p w:rsidR="00BB2092" w:rsidRPr="00F43C1D" w:rsidRDefault="002E12A2">
      <w:pPr>
        <w:pStyle w:val="Corpotesto"/>
        <w:spacing w:before="137"/>
        <w:ind w:left="112"/>
        <w:rPr>
          <w:sz w:val="22"/>
        </w:rPr>
      </w:pPr>
      <w:r w:rsidRPr="00F43C1D">
        <w:rPr>
          <w:sz w:val="22"/>
        </w:rPr>
        <w:t>Si</w:t>
      </w:r>
      <w:r w:rsidRPr="00F43C1D">
        <w:rPr>
          <w:spacing w:val="-4"/>
          <w:sz w:val="22"/>
        </w:rPr>
        <w:t xml:space="preserve"> </w:t>
      </w:r>
      <w:r w:rsidRPr="00F43C1D">
        <w:rPr>
          <w:sz w:val="22"/>
        </w:rPr>
        <w:t>impegna</w:t>
      </w:r>
      <w:r w:rsidRPr="00F43C1D">
        <w:rPr>
          <w:spacing w:val="-2"/>
          <w:sz w:val="22"/>
        </w:rPr>
        <w:t xml:space="preserve"> </w:t>
      </w:r>
      <w:r w:rsidRPr="00F43C1D">
        <w:rPr>
          <w:sz w:val="22"/>
        </w:rPr>
        <w:t>ad</w:t>
      </w:r>
      <w:r w:rsidRPr="00F43C1D">
        <w:rPr>
          <w:spacing w:val="-1"/>
          <w:sz w:val="22"/>
        </w:rPr>
        <w:t xml:space="preserve"> </w:t>
      </w:r>
      <w:r w:rsidRPr="00F43C1D">
        <w:rPr>
          <w:sz w:val="22"/>
        </w:rPr>
        <w:t>osservare i</w:t>
      </w:r>
      <w:r w:rsidRPr="00F43C1D">
        <w:rPr>
          <w:spacing w:val="-1"/>
          <w:sz w:val="22"/>
        </w:rPr>
        <w:t xml:space="preserve"> </w:t>
      </w:r>
      <w:r w:rsidRPr="00F43C1D">
        <w:rPr>
          <w:sz w:val="22"/>
        </w:rPr>
        <w:t>dettami</w:t>
      </w:r>
      <w:r w:rsidRPr="00F43C1D">
        <w:rPr>
          <w:spacing w:val="-1"/>
          <w:sz w:val="22"/>
        </w:rPr>
        <w:t xml:space="preserve"> </w:t>
      </w:r>
      <w:r w:rsidR="00B713E1" w:rsidRPr="00F43C1D">
        <w:rPr>
          <w:sz w:val="22"/>
        </w:rPr>
        <w:t>presenti nell’avviso della</w:t>
      </w:r>
      <w:r w:rsidRPr="00F43C1D">
        <w:rPr>
          <w:spacing w:val="-2"/>
          <w:sz w:val="22"/>
        </w:rPr>
        <w:t xml:space="preserve"> </w:t>
      </w:r>
      <w:r w:rsidRPr="00F43C1D">
        <w:rPr>
          <w:sz w:val="22"/>
        </w:rPr>
        <w:t>manifestazione</w:t>
      </w:r>
      <w:r w:rsidRPr="00F43C1D">
        <w:rPr>
          <w:spacing w:val="-2"/>
          <w:sz w:val="22"/>
        </w:rPr>
        <w:t xml:space="preserve"> </w:t>
      </w:r>
      <w:r w:rsidRPr="00F43C1D">
        <w:rPr>
          <w:sz w:val="22"/>
        </w:rPr>
        <w:t>di</w:t>
      </w:r>
      <w:r w:rsidRPr="00F43C1D">
        <w:rPr>
          <w:spacing w:val="-1"/>
          <w:sz w:val="22"/>
        </w:rPr>
        <w:t xml:space="preserve"> </w:t>
      </w:r>
      <w:r w:rsidRPr="00F43C1D">
        <w:rPr>
          <w:spacing w:val="-2"/>
          <w:sz w:val="22"/>
        </w:rPr>
        <w:t>interesse.</w:t>
      </w:r>
    </w:p>
    <w:p w:rsidR="00F754F3" w:rsidRPr="00F43C1D" w:rsidRDefault="002E12A2" w:rsidP="00F754F3">
      <w:pPr>
        <w:pStyle w:val="Corpotesto"/>
        <w:spacing w:before="183"/>
        <w:ind w:left="100" w:right="112"/>
        <w:rPr>
          <w:spacing w:val="8"/>
          <w:sz w:val="22"/>
        </w:rPr>
      </w:pPr>
      <w:r w:rsidRPr="00F43C1D">
        <w:rPr>
          <w:sz w:val="22"/>
        </w:rPr>
        <w:t>Prende atto</w:t>
      </w:r>
      <w:r w:rsidR="00F43C1D" w:rsidRPr="00F43C1D">
        <w:rPr>
          <w:sz w:val="22"/>
        </w:rPr>
        <w:t xml:space="preserve"> che i</w:t>
      </w:r>
      <w:r w:rsidR="00F754F3" w:rsidRPr="00F43C1D">
        <w:rPr>
          <w:spacing w:val="-10"/>
          <w:sz w:val="22"/>
        </w:rPr>
        <w:t xml:space="preserve"> </w:t>
      </w:r>
      <w:r w:rsidR="00F754F3" w:rsidRPr="00F43C1D">
        <w:rPr>
          <w:sz w:val="22"/>
        </w:rPr>
        <w:t>dati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personali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dei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quali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il</w:t>
      </w:r>
      <w:r w:rsidR="00F754F3" w:rsidRPr="00F43C1D">
        <w:rPr>
          <w:spacing w:val="-5"/>
          <w:sz w:val="22"/>
        </w:rPr>
        <w:t xml:space="preserve"> </w:t>
      </w:r>
      <w:r w:rsidR="00F754F3" w:rsidRPr="00F43C1D">
        <w:rPr>
          <w:sz w:val="22"/>
        </w:rPr>
        <w:t>Comune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di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Decimomannu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verrà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in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possesso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a</w:t>
      </w:r>
      <w:r w:rsidR="00F754F3" w:rsidRPr="00F43C1D">
        <w:rPr>
          <w:spacing w:val="-10"/>
          <w:sz w:val="22"/>
        </w:rPr>
        <w:t xml:space="preserve"> </w:t>
      </w:r>
      <w:r w:rsidR="00F754F3" w:rsidRPr="00F43C1D">
        <w:rPr>
          <w:sz w:val="22"/>
        </w:rPr>
        <w:t>seguito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della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presente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procedura saranno trattati nel rispetto del Reg. UE 679/2016 (GDPR),</w:t>
      </w:r>
      <w:r w:rsidR="00F754F3" w:rsidRPr="00F43C1D">
        <w:rPr>
          <w:spacing w:val="-2"/>
          <w:sz w:val="22"/>
        </w:rPr>
        <w:t xml:space="preserve"> </w:t>
      </w:r>
      <w:r w:rsidR="00F754F3" w:rsidRPr="00F43C1D">
        <w:rPr>
          <w:sz w:val="22"/>
        </w:rPr>
        <w:t xml:space="preserve">del D. </w:t>
      </w:r>
      <w:proofErr w:type="spellStart"/>
      <w:r w:rsidR="00F754F3" w:rsidRPr="00F43C1D">
        <w:rPr>
          <w:sz w:val="22"/>
        </w:rPr>
        <w:t>Lgs</w:t>
      </w:r>
      <w:proofErr w:type="spellEnd"/>
      <w:r w:rsidR="00F754F3" w:rsidRPr="00F43C1D">
        <w:rPr>
          <w:sz w:val="22"/>
        </w:rPr>
        <w:t xml:space="preserve">. 196/2003 e </w:t>
      </w:r>
      <w:proofErr w:type="spellStart"/>
      <w:r w:rsidR="00F754F3" w:rsidRPr="00F43C1D">
        <w:rPr>
          <w:sz w:val="22"/>
        </w:rPr>
        <w:t>s.m.i.</w:t>
      </w:r>
      <w:proofErr w:type="spellEnd"/>
      <w:r w:rsidR="00F754F3" w:rsidRPr="00F43C1D">
        <w:rPr>
          <w:sz w:val="22"/>
        </w:rPr>
        <w:t xml:space="preserve"> e del D. </w:t>
      </w:r>
      <w:proofErr w:type="spellStart"/>
      <w:r w:rsidR="00F754F3" w:rsidRPr="00F43C1D">
        <w:rPr>
          <w:sz w:val="22"/>
        </w:rPr>
        <w:t>Lgs</w:t>
      </w:r>
      <w:proofErr w:type="spellEnd"/>
      <w:r w:rsidR="00F754F3" w:rsidRPr="00F43C1D">
        <w:rPr>
          <w:sz w:val="22"/>
        </w:rPr>
        <w:t>. 101/2018.</w:t>
      </w:r>
      <w:r w:rsidR="00F754F3" w:rsidRPr="00F43C1D">
        <w:rPr>
          <w:spacing w:val="6"/>
          <w:sz w:val="22"/>
        </w:rPr>
        <w:t xml:space="preserve"> </w:t>
      </w:r>
      <w:r w:rsidR="00F754F3" w:rsidRPr="00F43C1D">
        <w:rPr>
          <w:sz w:val="22"/>
        </w:rPr>
        <w:t>Si</w:t>
      </w:r>
      <w:r w:rsidR="00F754F3" w:rsidRPr="00F43C1D">
        <w:rPr>
          <w:spacing w:val="9"/>
          <w:sz w:val="22"/>
        </w:rPr>
        <w:t xml:space="preserve"> </w:t>
      </w:r>
      <w:r w:rsidR="00F754F3" w:rsidRPr="00F43C1D">
        <w:rPr>
          <w:sz w:val="22"/>
        </w:rPr>
        <w:t>rinvia</w:t>
      </w:r>
      <w:r w:rsidR="00F754F3" w:rsidRPr="00F43C1D">
        <w:rPr>
          <w:spacing w:val="7"/>
          <w:sz w:val="22"/>
        </w:rPr>
        <w:t xml:space="preserve"> </w:t>
      </w:r>
      <w:r w:rsidR="00F754F3" w:rsidRPr="00F43C1D">
        <w:rPr>
          <w:sz w:val="22"/>
        </w:rPr>
        <w:t>all’informativa</w:t>
      </w:r>
      <w:r w:rsidR="00F754F3" w:rsidRPr="00F43C1D">
        <w:rPr>
          <w:spacing w:val="3"/>
          <w:sz w:val="22"/>
        </w:rPr>
        <w:t xml:space="preserve"> </w:t>
      </w:r>
      <w:r w:rsidR="00F754F3" w:rsidRPr="00F43C1D">
        <w:rPr>
          <w:sz w:val="22"/>
        </w:rPr>
        <w:t>ex</w:t>
      </w:r>
      <w:r w:rsidR="00F754F3" w:rsidRPr="00F43C1D">
        <w:rPr>
          <w:spacing w:val="8"/>
          <w:sz w:val="22"/>
        </w:rPr>
        <w:t xml:space="preserve"> </w:t>
      </w:r>
      <w:r w:rsidR="00F754F3" w:rsidRPr="00F43C1D">
        <w:rPr>
          <w:sz w:val="22"/>
        </w:rPr>
        <w:t>art.</w:t>
      </w:r>
      <w:r w:rsidR="00F754F3" w:rsidRPr="00F43C1D">
        <w:rPr>
          <w:spacing w:val="8"/>
          <w:sz w:val="22"/>
        </w:rPr>
        <w:t xml:space="preserve"> </w:t>
      </w:r>
      <w:r w:rsidR="00F754F3" w:rsidRPr="00F43C1D">
        <w:rPr>
          <w:sz w:val="22"/>
        </w:rPr>
        <w:t>13</w:t>
      </w:r>
      <w:r w:rsidR="00F754F3" w:rsidRPr="00F43C1D">
        <w:rPr>
          <w:spacing w:val="6"/>
          <w:sz w:val="22"/>
        </w:rPr>
        <w:t xml:space="preserve"> </w:t>
      </w:r>
      <w:r w:rsidR="00F754F3" w:rsidRPr="00F43C1D">
        <w:rPr>
          <w:sz w:val="22"/>
        </w:rPr>
        <w:t>del</w:t>
      </w:r>
      <w:r w:rsidR="00F754F3" w:rsidRPr="00F43C1D">
        <w:rPr>
          <w:spacing w:val="8"/>
          <w:sz w:val="22"/>
        </w:rPr>
        <w:t xml:space="preserve"> </w:t>
      </w:r>
      <w:r w:rsidR="00F754F3" w:rsidRPr="00F43C1D">
        <w:rPr>
          <w:sz w:val="22"/>
        </w:rPr>
        <w:t>Regolamento</w:t>
      </w:r>
      <w:r w:rsidR="00F754F3" w:rsidRPr="00F43C1D">
        <w:rPr>
          <w:spacing w:val="8"/>
          <w:sz w:val="22"/>
        </w:rPr>
        <w:t xml:space="preserve"> </w:t>
      </w:r>
      <w:r w:rsidR="00F754F3" w:rsidRPr="00F43C1D">
        <w:rPr>
          <w:sz w:val="22"/>
        </w:rPr>
        <w:t>UE</w:t>
      </w:r>
      <w:r w:rsidR="00F754F3" w:rsidRPr="00F43C1D">
        <w:rPr>
          <w:spacing w:val="6"/>
          <w:sz w:val="22"/>
        </w:rPr>
        <w:t xml:space="preserve"> </w:t>
      </w:r>
      <w:r w:rsidR="00F754F3" w:rsidRPr="00F43C1D">
        <w:rPr>
          <w:sz w:val="22"/>
        </w:rPr>
        <w:t>679/16</w:t>
      </w:r>
      <w:r w:rsidR="00F754F3" w:rsidRPr="00F43C1D">
        <w:rPr>
          <w:spacing w:val="8"/>
          <w:sz w:val="22"/>
        </w:rPr>
        <w:t>.</w:t>
      </w:r>
    </w:p>
    <w:p w:rsidR="00BB2092" w:rsidRDefault="00BB2092" w:rsidP="00F43C1D">
      <w:pPr>
        <w:pStyle w:val="Corpotesto"/>
        <w:spacing w:before="139" w:line="360" w:lineRule="auto"/>
        <w:ind w:right="614"/>
      </w:pPr>
    </w:p>
    <w:p w:rsidR="00BB2092" w:rsidRDefault="00BB2092">
      <w:pPr>
        <w:pStyle w:val="Corpotesto"/>
        <w:spacing w:before="137"/>
      </w:pPr>
    </w:p>
    <w:p w:rsidR="00BB2092" w:rsidRDefault="002E12A2">
      <w:pPr>
        <w:pStyle w:val="Corpotesto"/>
        <w:tabs>
          <w:tab w:val="left" w:pos="4346"/>
        </w:tabs>
        <w:ind w:left="112"/>
      </w:pPr>
      <w:r>
        <w:t xml:space="preserve">Data </w:t>
      </w:r>
      <w:r>
        <w:rPr>
          <w:u w:val="single"/>
        </w:rPr>
        <w:tab/>
      </w:r>
    </w:p>
    <w:p w:rsidR="00BB2092" w:rsidRDefault="002E12A2">
      <w:pPr>
        <w:pStyle w:val="Corpotesto"/>
        <w:spacing w:before="139"/>
        <w:ind w:right="2397"/>
        <w:jc w:val="right"/>
      </w:pPr>
      <w:r>
        <w:rPr>
          <w:spacing w:val="-2"/>
        </w:rPr>
        <w:t>Firma</w:t>
      </w:r>
    </w:p>
    <w:p w:rsidR="00BB2092" w:rsidRDefault="00BB2092">
      <w:pPr>
        <w:pStyle w:val="Corpotesto"/>
        <w:rPr>
          <w:sz w:val="20"/>
        </w:rPr>
      </w:pPr>
    </w:p>
    <w:p w:rsidR="00BB2092" w:rsidRDefault="00BB2092">
      <w:pPr>
        <w:pStyle w:val="Corpotesto"/>
        <w:rPr>
          <w:sz w:val="20"/>
        </w:rPr>
      </w:pPr>
    </w:p>
    <w:p w:rsidR="00BB2092" w:rsidRDefault="002E12A2">
      <w:pPr>
        <w:pStyle w:val="Corpotesto"/>
        <w:spacing w:before="10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4305300</wp:posOffset>
                </wp:positionH>
                <wp:positionV relativeFrom="paragraph">
                  <wp:posOffset>230492</wp:posOffset>
                </wp:positionV>
                <wp:extent cx="2209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BFFBF" id="Graphic 2" o:spid="_x0000_s1026" style="position:absolute;margin-left:339pt;margin-top:18.15pt;width:17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B2092" w:rsidRDefault="00BB2092">
      <w:pPr>
        <w:rPr>
          <w:sz w:val="20"/>
        </w:rPr>
        <w:sectPr w:rsidR="00BB2092">
          <w:headerReference w:type="default" r:id="rId7"/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p w:rsidR="00BB2092" w:rsidRDefault="002E12A2">
      <w:pPr>
        <w:spacing w:before="139"/>
        <w:ind w:left="112"/>
        <w:rPr>
          <w:b/>
          <w:sz w:val="24"/>
        </w:rPr>
      </w:pPr>
      <w:r>
        <w:rPr>
          <w:b/>
          <w:sz w:val="24"/>
        </w:rPr>
        <w:lastRenderedPageBreak/>
        <w:t>Descrizione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dell’iniziativa</w:t>
      </w:r>
    </w:p>
    <w:p w:rsidR="00BB2092" w:rsidRDefault="002E12A2" w:rsidP="00F43C1D">
      <w:pPr>
        <w:pStyle w:val="Corpotesto"/>
        <w:spacing w:before="154" w:after="240" w:line="480" w:lineRule="auto"/>
        <w:jc w:val="center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259471</wp:posOffset>
                </wp:positionV>
                <wp:extent cx="609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20F85" id="Graphic 3" o:spid="_x0000_s1026" style="position:absolute;margin-left:56.65pt;margin-top:20.45pt;width:48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5BbIAIAAH8EAAAOAAAAZHJzL2Uyb0RvYy54bWysVMFu2zAMvQ/YPwi6L3ZSI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523122</wp:posOffset>
                </wp:positionV>
                <wp:extent cx="6096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51375" id="Graphic 4" o:spid="_x0000_s1026" style="position:absolute;margin-left:56.65pt;margin-top:41.2pt;width:48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93bIAIAAH8EAAAOAAAAZHJzL2Uyb0RvYy54bWysVMFu2zAMvQ/YPwi6L3aCIu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785250</wp:posOffset>
                </wp:positionV>
                <wp:extent cx="609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CC0DF" id="Graphic 5" o:spid="_x0000_s1026" style="position:absolute;margin-left:56.65pt;margin-top:61.85pt;width:48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g+oIAIAAH8EAAAOAAAAZHJzL2Uyb0RvYy54bWysVMFu2zAMvQ/YPwi6L3YCN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1048902</wp:posOffset>
                </wp:positionV>
                <wp:extent cx="6096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31D26" id="Graphic 6" o:spid="_x0000_s1026" style="position:absolute;margin-left:56.65pt;margin-top:82.6pt;width:48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1311031</wp:posOffset>
                </wp:positionV>
                <wp:extent cx="6096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64C66" id="Graphic 7" o:spid="_x0000_s1026" style="position:absolute;margin-left:56.65pt;margin-top:103.25pt;width:48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1574683</wp:posOffset>
                </wp:positionV>
                <wp:extent cx="6096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7CA74" id="Graphic 8" o:spid="_x0000_s1026" style="position:absolute;margin-left:56.65pt;margin-top:124pt;width:48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1836810</wp:posOffset>
                </wp:positionV>
                <wp:extent cx="6096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72992" id="Graphic 9" o:spid="_x0000_s1026" style="position:absolute;margin-left:56.65pt;margin-top:144.65pt;width:48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B2092" w:rsidRDefault="00BB2092" w:rsidP="00F43C1D">
      <w:pPr>
        <w:pStyle w:val="Corpotesto"/>
        <w:spacing w:before="156" w:after="240" w:line="480" w:lineRule="auto"/>
        <w:jc w:val="center"/>
        <w:rPr>
          <w:b/>
          <w:sz w:val="20"/>
        </w:rPr>
      </w:pPr>
    </w:p>
    <w:p w:rsidR="00BB2092" w:rsidRDefault="00BB2092" w:rsidP="00F43C1D">
      <w:pPr>
        <w:pStyle w:val="Corpotesto"/>
        <w:spacing w:before="153" w:after="240" w:line="480" w:lineRule="auto"/>
        <w:jc w:val="center"/>
        <w:rPr>
          <w:b/>
          <w:sz w:val="20"/>
        </w:rPr>
      </w:pPr>
    </w:p>
    <w:p w:rsidR="00F43C1D" w:rsidRPr="00F43C1D" w:rsidRDefault="00F43C1D" w:rsidP="00F43C1D">
      <w:pPr>
        <w:pStyle w:val="Corpotesto"/>
        <w:spacing w:before="156" w:after="240" w:line="480" w:lineRule="auto"/>
        <w:jc w:val="center"/>
        <w:rPr>
          <w:b/>
          <w:sz w:val="20"/>
        </w:rPr>
      </w:pPr>
    </w:p>
    <w:p w:rsidR="00E82644" w:rsidRDefault="00E82644" w:rsidP="00F43C1D">
      <w:pPr>
        <w:pStyle w:val="Corpotesto"/>
        <w:pBdr>
          <w:top w:val="single" w:sz="12" w:space="1" w:color="auto"/>
          <w:bottom w:val="single" w:sz="12" w:space="1" w:color="auto"/>
        </w:pBdr>
        <w:spacing w:before="156" w:after="240" w:line="480" w:lineRule="auto"/>
        <w:jc w:val="center"/>
        <w:rPr>
          <w:b/>
          <w:sz w:val="20"/>
        </w:rPr>
      </w:pPr>
    </w:p>
    <w:p w:rsidR="00E82644" w:rsidRPr="00F43C1D" w:rsidRDefault="00E82644" w:rsidP="00F43C1D">
      <w:pPr>
        <w:pStyle w:val="Corpotesto"/>
        <w:spacing w:before="156" w:after="240" w:line="480" w:lineRule="auto"/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2092" w:rsidRDefault="00BB2092">
      <w:pPr>
        <w:pStyle w:val="Corpotesto"/>
        <w:rPr>
          <w:b/>
        </w:rPr>
      </w:pPr>
      <w:bookmarkStart w:id="0" w:name="_GoBack"/>
      <w:bookmarkEnd w:id="0"/>
    </w:p>
    <w:p w:rsidR="00BB2092" w:rsidRDefault="00BB2092">
      <w:pPr>
        <w:pStyle w:val="Corpotesto"/>
        <w:rPr>
          <w:b/>
        </w:rPr>
      </w:pPr>
    </w:p>
    <w:p w:rsidR="00BB2092" w:rsidRDefault="002E12A2">
      <w:pPr>
        <w:pStyle w:val="Corpotesto"/>
        <w:tabs>
          <w:tab w:val="left" w:pos="4259"/>
          <w:tab w:val="left" w:pos="9547"/>
        </w:tabs>
        <w:ind w:left="112"/>
      </w:pPr>
      <w:r>
        <w:t xml:space="preserve">Data </w:t>
      </w:r>
      <w:r w:rsidR="00591931">
        <w:t xml:space="preserve">o periodo </w:t>
      </w:r>
      <w:r>
        <w:t>ipotizzata</w:t>
      </w:r>
      <w:r w:rsidR="00591931">
        <w:t>/o</w:t>
      </w:r>
      <w:r>
        <w:t xml:space="preserve"> </w:t>
      </w:r>
      <w:r>
        <w:rPr>
          <w:u w:val="single"/>
        </w:rPr>
        <w:tab/>
      </w:r>
      <w:r>
        <w:t xml:space="preserve">, luogo </w:t>
      </w:r>
      <w:r>
        <w:rPr>
          <w:u w:val="single"/>
        </w:rPr>
        <w:tab/>
      </w:r>
    </w:p>
    <w:p w:rsidR="00BB2092" w:rsidRDefault="00BB2092">
      <w:pPr>
        <w:pStyle w:val="Corpotesto"/>
      </w:pPr>
    </w:p>
    <w:p w:rsidR="00BB2092" w:rsidRDefault="00BB2092">
      <w:pPr>
        <w:pStyle w:val="Corpotesto"/>
      </w:pPr>
    </w:p>
    <w:p w:rsidR="00BB2092" w:rsidRDefault="002E12A2">
      <w:pPr>
        <w:pStyle w:val="Corpotesto"/>
        <w:tabs>
          <w:tab w:val="left" w:pos="9671"/>
        </w:tabs>
        <w:ind w:left="112"/>
        <w:rPr>
          <w:u w:val="single"/>
        </w:rPr>
      </w:pPr>
      <w:r>
        <w:t>Modalità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2"/>
        </w:rPr>
        <w:t>svolgimento</w:t>
      </w:r>
      <w:r>
        <w:rPr>
          <w:u w:val="single"/>
        </w:rPr>
        <w:tab/>
      </w:r>
    </w:p>
    <w:p w:rsidR="00F43C1D" w:rsidRDefault="00F43C1D">
      <w:pPr>
        <w:pStyle w:val="Corpotesto"/>
        <w:rPr>
          <w:b/>
          <w:sz w:val="20"/>
        </w:rPr>
      </w:pPr>
    </w:p>
    <w:p w:rsidR="00F43C1D" w:rsidRDefault="00F43C1D">
      <w:pPr>
        <w:pStyle w:val="Corpotesto"/>
        <w:rPr>
          <w:b/>
          <w:sz w:val="20"/>
        </w:rPr>
      </w:pPr>
    </w:p>
    <w:p w:rsidR="00F43C1D" w:rsidRDefault="00F43C1D">
      <w:pPr>
        <w:pStyle w:val="Corpotesto"/>
        <w:rPr>
          <w:b/>
          <w:sz w:val="20"/>
        </w:rPr>
      </w:pPr>
    </w:p>
    <w:p w:rsidR="00F43C1D" w:rsidRDefault="00F43C1D">
      <w:pPr>
        <w:pStyle w:val="Corpotesto"/>
        <w:rPr>
          <w:b/>
          <w:sz w:val="20"/>
        </w:rPr>
      </w:pPr>
    </w:p>
    <w:p w:rsidR="00F43C1D" w:rsidRDefault="00F43C1D">
      <w:pPr>
        <w:pStyle w:val="Corpotesto"/>
        <w:rPr>
          <w:b/>
          <w:sz w:val="20"/>
        </w:rPr>
      </w:pPr>
    </w:p>
    <w:p w:rsidR="00F43C1D" w:rsidRDefault="00F43C1D">
      <w:pPr>
        <w:pStyle w:val="Corpotesto"/>
      </w:pPr>
    </w:p>
    <w:p w:rsidR="00BB2092" w:rsidRDefault="00BB2092">
      <w:pPr>
        <w:pStyle w:val="Corpotesto"/>
      </w:pPr>
    </w:p>
    <w:p w:rsidR="00BB2092" w:rsidRDefault="002E12A2">
      <w:pPr>
        <w:pStyle w:val="Corpotesto"/>
        <w:tabs>
          <w:tab w:val="left" w:pos="3506"/>
        </w:tabs>
        <w:ind w:left="112"/>
      </w:pPr>
      <w:r>
        <w:t xml:space="preserve">Data </w:t>
      </w:r>
      <w:r>
        <w:rPr>
          <w:u w:val="single"/>
        </w:rPr>
        <w:tab/>
      </w:r>
    </w:p>
    <w:p w:rsidR="00BB2092" w:rsidRDefault="00BB2092">
      <w:pPr>
        <w:pStyle w:val="Corpotesto"/>
      </w:pPr>
    </w:p>
    <w:p w:rsidR="00BB2092" w:rsidRDefault="00BB2092">
      <w:pPr>
        <w:pStyle w:val="Corpotesto"/>
      </w:pPr>
    </w:p>
    <w:p w:rsidR="00F43C1D" w:rsidRDefault="00F43C1D">
      <w:pPr>
        <w:pStyle w:val="Corpotesto"/>
      </w:pPr>
    </w:p>
    <w:p w:rsidR="00F43C1D" w:rsidRDefault="00F43C1D">
      <w:pPr>
        <w:pStyle w:val="Corpotesto"/>
      </w:pPr>
    </w:p>
    <w:p w:rsidR="00F43C1D" w:rsidRDefault="00F43C1D">
      <w:pPr>
        <w:pStyle w:val="Corpotesto"/>
      </w:pPr>
    </w:p>
    <w:p w:rsidR="00BB2092" w:rsidRDefault="00BB2092">
      <w:pPr>
        <w:pStyle w:val="Corpotesto"/>
        <w:spacing w:before="139"/>
      </w:pPr>
    </w:p>
    <w:p w:rsidR="00BB2092" w:rsidRDefault="002E12A2">
      <w:pPr>
        <w:pStyle w:val="Corpotesto"/>
        <w:ind w:left="2226"/>
        <w:jc w:val="center"/>
      </w:pPr>
      <w:r>
        <w:rPr>
          <w:spacing w:val="-2"/>
        </w:rPr>
        <w:t>Firma</w:t>
      </w:r>
    </w:p>
    <w:p w:rsidR="00DA558D" w:rsidRDefault="00DA558D">
      <w:pPr>
        <w:pStyle w:val="Corpotesto"/>
        <w:spacing w:before="154"/>
        <w:rPr>
          <w:sz w:val="20"/>
        </w:rPr>
      </w:pPr>
    </w:p>
    <w:p w:rsidR="00DA558D" w:rsidRDefault="00DA558D">
      <w:pPr>
        <w:pStyle w:val="Corpotesto"/>
        <w:spacing w:before="154"/>
        <w:rPr>
          <w:sz w:val="20"/>
        </w:rPr>
      </w:pPr>
    </w:p>
    <w:p w:rsidR="00DA558D" w:rsidRDefault="002E12A2">
      <w:pPr>
        <w:pStyle w:val="Corpotesto"/>
        <w:spacing w:before="154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2961132</wp:posOffset>
                </wp:positionH>
                <wp:positionV relativeFrom="paragraph">
                  <wp:posOffset>259067</wp:posOffset>
                </wp:positionV>
                <wp:extent cx="3352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74A83" id="Graphic 10" o:spid="_x0000_s1026" style="position:absolute;margin-left:233.15pt;margin-top:20.4pt;width:26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ObIQIAAIEEAAAOAAAAZHJzL2Uyb0RvYy54bWysVMFu2zAMvQ/YPwi6L05SLC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" path="m,l3352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A558D" w:rsidRPr="00DA558D" w:rsidRDefault="00DA558D" w:rsidP="00DA558D"/>
    <w:p w:rsidR="00DA558D" w:rsidRDefault="00DA558D" w:rsidP="00DA558D"/>
    <w:p w:rsidR="00DA558D" w:rsidRDefault="00DA558D" w:rsidP="00DA558D">
      <w:pPr>
        <w:pStyle w:val="Default"/>
        <w:jc w:val="both"/>
        <w:rPr>
          <w:b/>
        </w:rPr>
      </w:pPr>
      <w:r w:rsidRPr="00A86FD7">
        <w:rPr>
          <w:b/>
        </w:rPr>
        <w:t>INFORMATIVA</w:t>
      </w:r>
      <w:r w:rsidRPr="00A86FD7">
        <w:rPr>
          <w:b/>
          <w:spacing w:val="-3"/>
        </w:rPr>
        <w:t xml:space="preserve"> </w:t>
      </w:r>
      <w:r w:rsidRPr="00A86FD7">
        <w:rPr>
          <w:b/>
        </w:rPr>
        <w:t>IN</w:t>
      </w:r>
      <w:r w:rsidRPr="00A86FD7">
        <w:rPr>
          <w:b/>
          <w:spacing w:val="-3"/>
        </w:rPr>
        <w:t xml:space="preserve"> </w:t>
      </w:r>
      <w:r w:rsidRPr="00A86FD7">
        <w:rPr>
          <w:b/>
        </w:rPr>
        <w:t>ORDINE</w:t>
      </w:r>
      <w:r w:rsidRPr="00A86FD7">
        <w:rPr>
          <w:b/>
          <w:spacing w:val="-3"/>
        </w:rPr>
        <w:t xml:space="preserve"> </w:t>
      </w:r>
      <w:r w:rsidRPr="00A86FD7">
        <w:rPr>
          <w:b/>
        </w:rPr>
        <w:t>ALLA</w:t>
      </w:r>
      <w:r w:rsidRPr="00A86FD7">
        <w:rPr>
          <w:b/>
          <w:spacing w:val="-3"/>
        </w:rPr>
        <w:t xml:space="preserve"> </w:t>
      </w:r>
      <w:r w:rsidRPr="00A86FD7">
        <w:rPr>
          <w:b/>
        </w:rPr>
        <w:t>PROTEZIONE</w:t>
      </w:r>
      <w:r w:rsidRPr="00A86FD7">
        <w:rPr>
          <w:b/>
          <w:spacing w:val="-5"/>
        </w:rPr>
        <w:t xml:space="preserve"> </w:t>
      </w:r>
      <w:r w:rsidRPr="00A86FD7">
        <w:rPr>
          <w:b/>
        </w:rPr>
        <w:t>DEI</w:t>
      </w:r>
      <w:r w:rsidRPr="00A86FD7">
        <w:rPr>
          <w:b/>
          <w:spacing w:val="-3"/>
        </w:rPr>
        <w:t xml:space="preserve"> </w:t>
      </w:r>
      <w:r w:rsidRPr="00A86FD7">
        <w:rPr>
          <w:b/>
        </w:rPr>
        <w:t>DATI PERSONALI</w:t>
      </w:r>
      <w:r w:rsidRPr="00A86FD7">
        <w:rPr>
          <w:b/>
          <w:spacing w:val="-3"/>
        </w:rPr>
        <w:t xml:space="preserve"> </w:t>
      </w:r>
      <w:r w:rsidRPr="00A86FD7">
        <w:rPr>
          <w:b/>
        </w:rPr>
        <w:t>CONNESSI</w:t>
      </w:r>
      <w:r w:rsidRPr="00A86FD7">
        <w:rPr>
          <w:b/>
          <w:spacing w:val="-5"/>
        </w:rPr>
        <w:t xml:space="preserve"> </w:t>
      </w:r>
      <w:r w:rsidRPr="00A86FD7">
        <w:rPr>
          <w:b/>
        </w:rPr>
        <w:t>AL</w:t>
      </w:r>
      <w:r w:rsidRPr="00A86FD7">
        <w:rPr>
          <w:b/>
          <w:spacing w:val="-7"/>
        </w:rPr>
        <w:t xml:space="preserve"> </w:t>
      </w:r>
      <w:r w:rsidRPr="00A86FD7">
        <w:rPr>
          <w:b/>
        </w:rPr>
        <w:t>TRATTAMENTO RELATIVO</w:t>
      </w:r>
      <w:r w:rsidRPr="00A86FD7">
        <w:rPr>
          <w:b/>
          <w:spacing w:val="-4"/>
        </w:rPr>
        <w:t xml:space="preserve"> </w:t>
      </w:r>
      <w:r w:rsidRPr="00A86FD7">
        <w:rPr>
          <w:b/>
        </w:rPr>
        <w:t>ALLA</w:t>
      </w:r>
      <w:r w:rsidRPr="00A86FD7">
        <w:rPr>
          <w:b/>
          <w:spacing w:val="-4"/>
        </w:rPr>
        <w:t xml:space="preserve"> </w:t>
      </w:r>
      <w:r w:rsidRPr="00A86FD7">
        <w:rPr>
          <w:b/>
          <w:bCs/>
        </w:rPr>
        <w:t xml:space="preserve">PROCEDURA AD EVIDENZA PUBBLICA PER ISTANZA MANIFESTAZIONE DI INTERESSE PROGRAMMAZIONE </w:t>
      </w:r>
      <w:r w:rsidRPr="00DA558D">
        <w:rPr>
          <w:b/>
          <w:spacing w:val="-6"/>
        </w:rPr>
        <w:t>“MAGIA DEL NATALE 2025</w:t>
      </w:r>
      <w:r w:rsidRPr="00DA558D">
        <w:rPr>
          <w:b/>
        </w:rPr>
        <w:t>”</w:t>
      </w:r>
      <w:r w:rsidRPr="00DA558D">
        <w:rPr>
          <w:b/>
          <w:spacing w:val="-2"/>
        </w:rPr>
        <w:t xml:space="preserve"> </w:t>
      </w:r>
      <w:r w:rsidRPr="00DA558D">
        <w:rPr>
          <w:b/>
        </w:rPr>
        <w:t>-</w:t>
      </w:r>
      <w:r w:rsidRPr="00DA558D">
        <w:rPr>
          <w:b/>
          <w:spacing w:val="-3"/>
        </w:rPr>
        <w:t xml:space="preserve"> </w:t>
      </w:r>
      <w:r w:rsidRPr="00DA558D">
        <w:rPr>
          <w:b/>
        </w:rPr>
        <w:t>MANIFESTAZIONE</w:t>
      </w:r>
      <w:r w:rsidRPr="00DA558D">
        <w:rPr>
          <w:b/>
          <w:spacing w:val="-4"/>
        </w:rPr>
        <w:t xml:space="preserve"> </w:t>
      </w:r>
      <w:r w:rsidRPr="00DA558D">
        <w:rPr>
          <w:b/>
        </w:rPr>
        <w:t>DI</w:t>
      </w:r>
      <w:r w:rsidRPr="00DA558D">
        <w:rPr>
          <w:b/>
          <w:spacing w:val="-2"/>
        </w:rPr>
        <w:t xml:space="preserve"> </w:t>
      </w:r>
      <w:r w:rsidRPr="00DA558D">
        <w:rPr>
          <w:b/>
        </w:rPr>
        <w:t>INTERESSE</w:t>
      </w:r>
      <w:r w:rsidRPr="00DA558D">
        <w:rPr>
          <w:b/>
          <w:spacing w:val="-3"/>
        </w:rPr>
        <w:t xml:space="preserve"> </w:t>
      </w:r>
      <w:r w:rsidRPr="00DA558D">
        <w:rPr>
          <w:b/>
        </w:rPr>
        <w:t>PER</w:t>
      </w:r>
      <w:r w:rsidRPr="00DA558D">
        <w:rPr>
          <w:b/>
          <w:spacing w:val="-6"/>
        </w:rPr>
        <w:t xml:space="preserve"> </w:t>
      </w:r>
      <w:r w:rsidRPr="00DA558D">
        <w:rPr>
          <w:b/>
        </w:rPr>
        <w:t>REALIZZAZIONE</w:t>
      </w:r>
      <w:r w:rsidRPr="00DA558D">
        <w:rPr>
          <w:b/>
          <w:spacing w:val="-3"/>
        </w:rPr>
        <w:t xml:space="preserve"> </w:t>
      </w:r>
      <w:r w:rsidRPr="00DA558D">
        <w:rPr>
          <w:b/>
        </w:rPr>
        <w:t>EVENTI</w:t>
      </w:r>
      <w:r w:rsidRPr="00DA558D">
        <w:rPr>
          <w:b/>
          <w:spacing w:val="-2"/>
        </w:rPr>
        <w:t xml:space="preserve"> E INIZIATIVE NATALIZIE PERIODO DAL 6 DICEMBRE 2025 AL 17 GENNAIO 2025</w:t>
      </w:r>
      <w:r>
        <w:rPr>
          <w:spacing w:val="-2"/>
        </w:rPr>
        <w:t>.</w:t>
      </w:r>
      <w:r w:rsidRPr="00A86FD7">
        <w:rPr>
          <w:b/>
        </w:rPr>
        <w:t xml:space="preserve"> </w:t>
      </w:r>
    </w:p>
    <w:p w:rsidR="00DA558D" w:rsidRPr="00A86FD7" w:rsidRDefault="00DA558D" w:rsidP="00DA558D">
      <w:pPr>
        <w:pStyle w:val="Default"/>
        <w:jc w:val="both"/>
        <w:rPr>
          <w:b/>
        </w:rPr>
      </w:pPr>
      <w:r w:rsidRPr="00A86FD7">
        <w:rPr>
          <w:b/>
        </w:rPr>
        <w:t xml:space="preserve"> </w:t>
      </w:r>
    </w:p>
    <w:p w:rsidR="00DA558D" w:rsidRPr="0096222F" w:rsidRDefault="00DA558D" w:rsidP="00DA558D">
      <w:pPr>
        <w:pStyle w:val="Default"/>
        <w:spacing w:line="360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u w:val="single"/>
        </w:rPr>
      </w:pPr>
      <w:r w:rsidRPr="0096222F"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>INFORMATIVA AI SENSI DEGLI ARTT. 13 E 14 DEL REGOLAMENTO EUROPEO 2016/679 (“GDPR”)</w:t>
      </w: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96222F">
        <w:rPr>
          <w:rFonts w:asciiTheme="minorHAnsi" w:hAnsiTheme="minorHAnsi" w:cstheme="minorHAnsi"/>
          <w:color w:val="000000"/>
          <w:lang w:eastAsia="it-IT"/>
        </w:rPr>
        <w:t>Ai sensi dell'art. 13 e art. 14 del Regolamento UE  2016/679, si fornisce, qui di seguito, l'Informativa riguardante il trattamento dei dati personali, che sarà effettuato dal Comune di Decimomannu in relazione: - alla partecipazione dell’interessato alle procedure di aggiudicazione dell’appalto pubblico di servizi sopra indicato.</w:t>
      </w:r>
    </w:p>
    <w:p w:rsidR="00DA558D" w:rsidRPr="0096222F" w:rsidRDefault="00DA558D" w:rsidP="00DA558D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DA558D" w:rsidRPr="0096222F" w:rsidRDefault="00DA558D" w:rsidP="00DA558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96222F">
        <w:rPr>
          <w:rFonts w:asciiTheme="minorHAnsi" w:hAnsiTheme="minorHAnsi" w:cstheme="minorHAnsi"/>
          <w:b/>
        </w:rPr>
        <w:t xml:space="preserve">TITOLARE DEL TRATTAMENTO </w:t>
      </w:r>
    </w:p>
    <w:p w:rsidR="00DA558D" w:rsidRPr="0096222F" w:rsidRDefault="00DA558D" w:rsidP="00DA558D">
      <w:pPr>
        <w:spacing w:line="360" w:lineRule="auto"/>
        <w:jc w:val="both"/>
        <w:rPr>
          <w:rFonts w:asciiTheme="minorHAnsi" w:hAnsiTheme="minorHAnsi" w:cstheme="minorHAnsi"/>
        </w:rPr>
      </w:pPr>
      <w:r w:rsidRPr="0096222F">
        <w:rPr>
          <w:rFonts w:asciiTheme="minorHAnsi" w:hAnsiTheme="minorHAnsi" w:cstheme="minorHAnsi"/>
        </w:rPr>
        <w:t xml:space="preserve">Il Titolare del trattamento dei dati è il Comune di Decimomannu nella persona del Sindaco Pro-tempore in qualità di legale rappresentante, con sede in Piazza Municipio 1 -070/9667031/008 PEC </w:t>
      </w:r>
      <w:hyperlink r:id="rId8" w:history="1">
        <w:r w:rsidRPr="0096222F">
          <w:rPr>
            <w:rStyle w:val="Collegamentoipertestuale"/>
            <w:rFonts w:asciiTheme="minorHAnsi" w:hAnsiTheme="minorHAnsi" w:cstheme="minorHAnsi"/>
          </w:rPr>
          <w:t>protocollo@pec.comune.decimomannu.ca.it</w:t>
        </w:r>
      </w:hyperlink>
      <w:r w:rsidRPr="0096222F">
        <w:rPr>
          <w:rFonts w:asciiTheme="minorHAnsi" w:hAnsiTheme="minorHAnsi" w:cstheme="minorHAnsi"/>
        </w:rPr>
        <w:t xml:space="preserve">  </w:t>
      </w:r>
    </w:p>
    <w:p w:rsidR="00DA558D" w:rsidRPr="0096222F" w:rsidRDefault="00DA558D" w:rsidP="00DA558D">
      <w:pPr>
        <w:spacing w:line="360" w:lineRule="auto"/>
        <w:jc w:val="both"/>
        <w:rPr>
          <w:rFonts w:asciiTheme="minorHAnsi" w:hAnsiTheme="minorHAnsi" w:cstheme="minorHAnsi"/>
        </w:rPr>
      </w:pPr>
    </w:p>
    <w:p w:rsidR="00DA558D" w:rsidRPr="0096222F" w:rsidRDefault="00DA558D" w:rsidP="00DA558D">
      <w:pPr>
        <w:spacing w:line="360" w:lineRule="auto"/>
        <w:jc w:val="both"/>
        <w:rPr>
          <w:rFonts w:asciiTheme="minorHAnsi" w:hAnsiTheme="minorHAnsi" w:cstheme="minorHAnsi"/>
        </w:rPr>
      </w:pPr>
    </w:p>
    <w:p w:rsidR="00DA558D" w:rsidRPr="0096222F" w:rsidRDefault="00DA558D" w:rsidP="00DA558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96222F">
        <w:rPr>
          <w:rFonts w:asciiTheme="minorHAnsi" w:hAnsiTheme="minorHAnsi" w:cstheme="minorHAnsi"/>
          <w:b/>
        </w:rPr>
        <w:t>RESPONSABILE DELLA PROTEZIONE DEI DATI</w:t>
      </w:r>
      <w:r w:rsidRPr="0096222F">
        <w:rPr>
          <w:rFonts w:asciiTheme="minorHAnsi" w:hAnsiTheme="minorHAnsi" w:cstheme="minorHAnsi"/>
        </w:rPr>
        <w:t xml:space="preserve"> </w:t>
      </w:r>
      <w:r w:rsidRPr="0096222F">
        <w:rPr>
          <w:rFonts w:asciiTheme="minorHAnsi" w:hAnsiTheme="minorHAnsi" w:cstheme="minorHAnsi"/>
          <w:b/>
        </w:rPr>
        <w:t>(RPD/DPO)</w:t>
      </w:r>
    </w:p>
    <w:p w:rsidR="00DA558D" w:rsidRPr="0096222F" w:rsidRDefault="00DA558D" w:rsidP="00DA558D">
      <w:pPr>
        <w:shd w:val="clear" w:color="auto" w:fill="FFFFFF"/>
        <w:spacing w:after="450" w:line="360" w:lineRule="auto"/>
        <w:jc w:val="both"/>
        <w:rPr>
          <w:rFonts w:asciiTheme="minorHAnsi" w:hAnsiTheme="minorHAnsi" w:cstheme="minorHAnsi"/>
          <w:color w:val="333333"/>
          <w:lang w:eastAsia="it-IT"/>
        </w:rPr>
      </w:pPr>
      <w:r w:rsidRPr="0096222F">
        <w:rPr>
          <w:rFonts w:asciiTheme="minorHAnsi" w:hAnsiTheme="minorHAnsi" w:cstheme="minorHAnsi"/>
          <w:color w:val="333333"/>
          <w:lang w:eastAsia="it-IT"/>
        </w:rPr>
        <w:t>Dati del Responsabile della Protezione dei Dati: Denominazione: KARANOA S.R.L.</w:t>
      </w:r>
    </w:p>
    <w:p w:rsidR="00DA558D" w:rsidRPr="0096222F" w:rsidRDefault="00DA558D" w:rsidP="00DA558D">
      <w:pPr>
        <w:shd w:val="clear" w:color="auto" w:fill="FFFFFF"/>
        <w:spacing w:after="450" w:line="360" w:lineRule="auto"/>
        <w:jc w:val="both"/>
        <w:rPr>
          <w:rFonts w:asciiTheme="minorHAnsi" w:hAnsiTheme="minorHAnsi" w:cstheme="minorHAnsi"/>
          <w:color w:val="333333"/>
          <w:lang w:eastAsia="it-IT"/>
        </w:rPr>
      </w:pPr>
      <w:r w:rsidRPr="0096222F">
        <w:rPr>
          <w:rFonts w:asciiTheme="minorHAnsi" w:hAnsiTheme="minorHAnsi" w:cstheme="minorHAnsi"/>
          <w:color w:val="333333"/>
          <w:lang w:eastAsia="it-IT"/>
        </w:rPr>
        <w:t>Soggetto individuato quale referente</w:t>
      </w:r>
      <w:r>
        <w:rPr>
          <w:rFonts w:asciiTheme="minorHAnsi" w:hAnsiTheme="minorHAnsi" w:cstheme="minorHAnsi"/>
          <w:color w:val="333333"/>
          <w:lang w:eastAsia="it-IT"/>
        </w:rPr>
        <w:t xml:space="preserve"> per il titolare/responsabile: </w:t>
      </w:r>
      <w:r w:rsidRPr="0096222F">
        <w:rPr>
          <w:rFonts w:asciiTheme="minorHAnsi" w:hAnsiTheme="minorHAnsi" w:cstheme="minorHAnsi"/>
          <w:color w:val="333333"/>
          <w:lang w:eastAsia="it-IT"/>
        </w:rPr>
        <w:t>AVV. CROVETTI GIACOMO SALVATORE LUCIO</w:t>
      </w:r>
    </w:p>
    <w:p w:rsidR="00DA558D" w:rsidRPr="0096222F" w:rsidRDefault="00DA558D" w:rsidP="00DA558D">
      <w:pPr>
        <w:shd w:val="clear" w:color="auto" w:fill="FFFFFF"/>
        <w:spacing w:after="450" w:line="360" w:lineRule="auto"/>
        <w:jc w:val="both"/>
        <w:rPr>
          <w:rFonts w:asciiTheme="minorHAnsi" w:hAnsiTheme="minorHAnsi" w:cstheme="minorHAnsi"/>
          <w:color w:val="333333"/>
          <w:lang w:eastAsia="it-IT"/>
        </w:rPr>
      </w:pPr>
      <w:r w:rsidRPr="0096222F">
        <w:rPr>
          <w:rFonts w:asciiTheme="minorHAnsi" w:hAnsiTheme="minorHAnsi" w:cstheme="minorHAnsi"/>
          <w:b/>
        </w:rPr>
        <w:t>Il Responsabile della protezione dei dati</w:t>
      </w:r>
      <w:r w:rsidRPr="0096222F">
        <w:rPr>
          <w:rFonts w:asciiTheme="minorHAnsi" w:hAnsiTheme="minorHAnsi" w:cstheme="minorHAnsi"/>
        </w:rPr>
        <w:t xml:space="preserve"> </w:t>
      </w:r>
      <w:r w:rsidRPr="0096222F">
        <w:rPr>
          <w:rFonts w:asciiTheme="minorHAnsi" w:hAnsiTheme="minorHAnsi" w:cstheme="minorHAnsi"/>
          <w:b/>
        </w:rPr>
        <w:t>(RPD/DPO)</w:t>
      </w:r>
      <w:r w:rsidRPr="0096222F">
        <w:rPr>
          <w:rFonts w:asciiTheme="minorHAnsi" w:hAnsiTheme="minorHAnsi" w:cstheme="minorHAnsi"/>
        </w:rPr>
        <w:t xml:space="preserve"> nominato può essere contattato  ai seguenti recapiti: </w:t>
      </w:r>
      <w:r w:rsidRPr="0096222F">
        <w:rPr>
          <w:rFonts w:asciiTheme="minorHAnsi" w:hAnsiTheme="minorHAnsi" w:cstheme="minorHAnsi"/>
          <w:color w:val="333333"/>
          <w:lang w:eastAsia="it-IT"/>
        </w:rPr>
        <w:t>MAIL </w:t>
      </w:r>
      <w:hyperlink r:id="rId9" w:history="1">
        <w:r w:rsidRPr="0096222F">
          <w:rPr>
            <w:rFonts w:asciiTheme="minorHAnsi" w:hAnsiTheme="minorHAnsi" w:cstheme="minorHAnsi"/>
            <w:color w:val="0000FF"/>
            <w:u w:val="single"/>
            <w:lang w:eastAsia="it-IT"/>
          </w:rPr>
          <w:t>karanoa@email.it</w:t>
        </w:r>
      </w:hyperlink>
      <w:r w:rsidRPr="0096222F">
        <w:rPr>
          <w:rFonts w:asciiTheme="minorHAnsi" w:hAnsiTheme="minorHAnsi" w:cstheme="minorHAnsi"/>
          <w:color w:val="333333"/>
          <w:lang w:eastAsia="it-IT"/>
        </w:rPr>
        <w:t>  PEC: </w:t>
      </w:r>
      <w:hyperlink r:id="rId10" w:history="1">
        <w:r w:rsidRPr="0096222F">
          <w:rPr>
            <w:rFonts w:asciiTheme="minorHAnsi" w:hAnsiTheme="minorHAnsi" w:cstheme="minorHAnsi"/>
            <w:color w:val="333333"/>
            <w:u w:val="single"/>
            <w:lang w:eastAsia="it-IT"/>
          </w:rPr>
          <w:t>karanoa@pec.buffetti.it</w:t>
        </w:r>
      </w:hyperlink>
      <w:r w:rsidRPr="0096222F">
        <w:rPr>
          <w:rFonts w:asciiTheme="minorHAnsi" w:hAnsiTheme="minorHAnsi" w:cstheme="minorHAnsi"/>
          <w:color w:val="333333"/>
          <w:lang w:eastAsia="it-IT"/>
        </w:rPr>
        <w:t>.</w:t>
      </w:r>
    </w:p>
    <w:p w:rsidR="00DA558D" w:rsidRPr="0096222F" w:rsidRDefault="00DA558D" w:rsidP="00DA558D">
      <w:pPr>
        <w:spacing w:line="360" w:lineRule="auto"/>
        <w:jc w:val="both"/>
        <w:rPr>
          <w:rFonts w:asciiTheme="minorHAnsi" w:hAnsiTheme="minorHAnsi" w:cstheme="minorHAnsi"/>
        </w:rPr>
      </w:pPr>
      <w:r w:rsidRPr="0096222F">
        <w:rPr>
          <w:rFonts w:asciiTheme="minorHAnsi" w:hAnsiTheme="minorHAnsi" w:cstheme="minorHAnsi"/>
        </w:rPr>
        <w:t>I dati integrali di contatto del RDP/DPO sono inseriti nella sezione PRIVACY del sito istituzionale del Comune di Decimomannu.</w:t>
      </w: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b/>
          <w:color w:val="000000"/>
          <w:lang w:eastAsia="it-IT"/>
        </w:rPr>
      </w:pPr>
      <w:r w:rsidRPr="0096222F">
        <w:rPr>
          <w:rFonts w:asciiTheme="minorHAnsi" w:hAnsiTheme="minorHAnsi" w:cstheme="minorHAnsi"/>
          <w:b/>
          <w:color w:val="000000"/>
          <w:lang w:eastAsia="it-IT"/>
        </w:rPr>
        <w:t>OGGETTO DEL TRATTAMENTO, FONTE DEI DATI PERSONALI E CATEGORIE DI DATI TRATTATI</w:t>
      </w: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96222F">
        <w:rPr>
          <w:rFonts w:asciiTheme="minorHAnsi" w:hAnsiTheme="minorHAnsi" w:cstheme="minorHAnsi"/>
          <w:color w:val="000000"/>
          <w:lang w:eastAsia="it-IT"/>
        </w:rPr>
        <w:t>I dati personali sono trattati in ottemperanza agli obblighi normativi derivanti dalle disposizioni dettate in materia di appalti e contratti pubblici, di provvedimenti amministrativi e, in generale delle materie di competenza del Titolare del trattamento con riferimento alla procedura in argomento.</w:t>
      </w: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96222F">
        <w:rPr>
          <w:rFonts w:asciiTheme="minorHAnsi" w:hAnsiTheme="minorHAnsi" w:cstheme="minorHAnsi"/>
          <w:color w:val="000000"/>
          <w:lang w:eastAsia="it-IT"/>
        </w:rPr>
        <w:t>I dati personali oggetto dell’attività di trattamento sono stati ottenuti da:</w:t>
      </w: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96222F">
        <w:rPr>
          <w:rFonts w:asciiTheme="minorHAnsi" w:hAnsiTheme="minorHAnsi" w:cstheme="minorHAnsi"/>
          <w:color w:val="000000"/>
          <w:lang w:eastAsia="it-IT"/>
        </w:rPr>
        <w:t>-dati inseriti nelle istanze presentate dall’interessato;</w:t>
      </w: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96222F">
        <w:rPr>
          <w:rFonts w:asciiTheme="minorHAnsi" w:hAnsiTheme="minorHAnsi" w:cstheme="minorHAnsi"/>
          <w:color w:val="000000"/>
          <w:lang w:eastAsia="it-IT"/>
        </w:rPr>
        <w:t>-fonti accessibili al pubblico;</w:t>
      </w: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96222F">
        <w:rPr>
          <w:rFonts w:asciiTheme="minorHAnsi" w:hAnsiTheme="minorHAnsi" w:cstheme="minorHAnsi"/>
          <w:color w:val="000000"/>
          <w:lang w:eastAsia="it-IT"/>
        </w:rPr>
        <w:t xml:space="preserve">-basi di dati accessibili al Titolare, tra cui quelle gestite da Agenzia delle entrate di Cagliari, INPS, INAIL, Registro delle </w:t>
      </w:r>
      <w:r>
        <w:rPr>
          <w:rFonts w:asciiTheme="minorHAnsi" w:hAnsiTheme="minorHAnsi" w:cstheme="minorHAnsi"/>
          <w:color w:val="000000"/>
          <w:lang w:eastAsia="it-IT"/>
        </w:rPr>
        <w:t>Imprese, R.U.I</w:t>
      </w:r>
      <w:r w:rsidRPr="0096222F">
        <w:rPr>
          <w:rFonts w:asciiTheme="minorHAnsi" w:hAnsiTheme="minorHAnsi" w:cstheme="minorHAnsi"/>
          <w:color w:val="000000"/>
          <w:lang w:eastAsia="it-IT"/>
        </w:rPr>
        <w:t>;</w:t>
      </w: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96222F">
        <w:rPr>
          <w:rFonts w:asciiTheme="minorHAnsi" w:hAnsiTheme="minorHAnsi" w:cstheme="minorHAnsi"/>
          <w:color w:val="000000"/>
          <w:lang w:eastAsia="it-IT"/>
        </w:rPr>
        <w:t>- Uffici giudiziari e di governo, Istituti bancari;</w:t>
      </w: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96222F">
        <w:rPr>
          <w:rFonts w:asciiTheme="minorHAnsi" w:hAnsiTheme="minorHAnsi" w:cstheme="minorHAnsi"/>
          <w:color w:val="000000"/>
          <w:lang w:eastAsia="it-IT"/>
        </w:rPr>
        <w:t xml:space="preserve">-basi di dati detenuti da altre pubbliche Amministrazioni; </w:t>
      </w: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96222F">
        <w:rPr>
          <w:rFonts w:asciiTheme="minorHAnsi" w:hAnsiTheme="minorHAnsi" w:cstheme="minorHAnsi"/>
          <w:color w:val="000000"/>
          <w:lang w:eastAsia="it-IT"/>
        </w:rPr>
        <w:t>I dati che verranno trattati sono:</w:t>
      </w:r>
    </w:p>
    <w:p w:rsidR="00DA558D" w:rsidRPr="0096222F" w:rsidRDefault="00DA558D" w:rsidP="00DA558D">
      <w:pPr>
        <w:spacing w:line="360" w:lineRule="auto"/>
        <w:jc w:val="both"/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</w:pPr>
    </w:p>
    <w:p w:rsidR="00DA558D" w:rsidRPr="0096222F" w:rsidRDefault="00DA558D" w:rsidP="00DA558D">
      <w:pPr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</w:pPr>
      <w:r w:rsidRPr="0096222F"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  <w:lastRenderedPageBreak/>
        <w:t>Comuni: dati anagrafici (nome, cognome, indirizzo, data di nascita/morte, cittadinanza, stato civile, Professione), codice di identificazione fiscale (di dipendenti e/o clienti), identificativi documento identità (numero patente/CI/passaporto), dati di contatto (e-mail, contatti telefonici), coordinate bancarie, dati economico-finanziari, reddituali.</w:t>
      </w:r>
    </w:p>
    <w:p w:rsidR="00DA558D" w:rsidRPr="0096222F" w:rsidRDefault="00DA558D" w:rsidP="00DA558D">
      <w:pPr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</w:pPr>
      <w:r w:rsidRPr="0096222F"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  <w:t>Giudiziari: dati in materia di casellario giudiziale, di anagrafe delle sanzioni amministrative dipendenti da reato e dei relativi carichi pendenti, o la qualità di imputato o di indagato, liberazione condizionale, divieto/obbligo di soggiorno, misure alternative alla detenzione.</w:t>
      </w:r>
    </w:p>
    <w:p w:rsidR="00DA558D" w:rsidRPr="0096222F" w:rsidRDefault="00DA558D" w:rsidP="00DA558D">
      <w:pPr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</w:pPr>
      <w:r w:rsidRPr="0096222F"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  <w:t>Dati fiscali e previdenziali: riguardanti l’assolvimento degli obblighi contributivi e fiscali.</w:t>
      </w:r>
    </w:p>
    <w:p w:rsidR="00DA558D" w:rsidRPr="0096222F" w:rsidRDefault="00DA558D" w:rsidP="00DA558D">
      <w:pPr>
        <w:spacing w:line="360" w:lineRule="auto"/>
        <w:jc w:val="both"/>
        <w:rPr>
          <w:rFonts w:asciiTheme="minorHAnsi" w:hAnsiTheme="minorHAnsi" w:cstheme="minorHAnsi"/>
          <w:b/>
          <w:bCs/>
          <w:color w:val="3C3C3C"/>
          <w:shd w:val="clear" w:color="auto" w:fill="FFFFFF"/>
          <w:lang w:eastAsia="it-IT"/>
        </w:rPr>
      </w:pP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96222F">
        <w:rPr>
          <w:rFonts w:asciiTheme="minorHAnsi" w:hAnsiTheme="minorHAnsi" w:cstheme="minorHAnsi"/>
          <w:color w:val="000000"/>
          <w:lang w:eastAsia="it-IT"/>
        </w:rPr>
        <w:t xml:space="preserve">Trattamento Dati Particolari </w:t>
      </w:r>
    </w:p>
    <w:p w:rsidR="00DA558D" w:rsidRPr="0096222F" w:rsidRDefault="00DA558D" w:rsidP="00DA558D">
      <w:pPr>
        <w:spacing w:line="360" w:lineRule="auto"/>
        <w:jc w:val="both"/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</w:pPr>
      <w:r w:rsidRPr="0096222F"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  <w:t xml:space="preserve">Ai sensi dell’Art. 9 del GDPR e dell’art. 2-sexies del </w:t>
      </w:r>
      <w:proofErr w:type="spellStart"/>
      <w:r w:rsidRPr="0096222F"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  <w:t>Dlgs</w:t>
      </w:r>
      <w:proofErr w:type="spellEnd"/>
      <w:r w:rsidRPr="0096222F"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  <w:t xml:space="preserve"> 196/2003 “</w:t>
      </w:r>
      <w:r w:rsidRPr="0096222F">
        <w:rPr>
          <w:rFonts w:asciiTheme="minorHAnsi" w:hAnsiTheme="minorHAnsi" w:cstheme="minorHAnsi"/>
          <w:bCs/>
          <w:i/>
          <w:color w:val="3C3C3C"/>
          <w:shd w:val="clear" w:color="auto" w:fill="FFFFFF"/>
          <w:lang w:eastAsia="it-IT"/>
        </w:rPr>
        <w:t>È vietato trattare dati personali che rivelino l'origine razziale o etnica, le opinioni politiche, le convinzioni religiose o filosofiche, o l'appartenenza sindacale, nonché trattare dati genetici, dati biometrici intesi a identificare in modo univoco una persona fisica, dati relativi alla salute o alla vita sessuale o all'orientamento sessuale della persona</w:t>
      </w:r>
      <w:r w:rsidRPr="0096222F"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  <w:t>”.</w:t>
      </w:r>
    </w:p>
    <w:p w:rsidR="00DA558D" w:rsidRPr="0096222F" w:rsidRDefault="00DA558D" w:rsidP="00DA558D">
      <w:pPr>
        <w:spacing w:line="360" w:lineRule="auto"/>
        <w:jc w:val="both"/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</w:pPr>
    </w:p>
    <w:p w:rsidR="00DA558D" w:rsidRPr="0096222F" w:rsidRDefault="00DA558D" w:rsidP="00DA558D">
      <w:pPr>
        <w:spacing w:line="360" w:lineRule="auto"/>
        <w:jc w:val="both"/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</w:pPr>
      <w:r w:rsidRPr="0096222F"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  <w:t xml:space="preserve">Ogni trattamento potrà avvenire solo in presenza di una delle condizioni di cui all’art. 9 del Regolamento Europeo 2016/679 GDPR e dell’art. 2-sexies </w:t>
      </w:r>
      <w:proofErr w:type="gramStart"/>
      <w:r w:rsidRPr="0096222F"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  <w:t xml:space="preserve">del  </w:t>
      </w:r>
      <w:proofErr w:type="spellStart"/>
      <w:r w:rsidRPr="0096222F"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  <w:t>Dlgs</w:t>
      </w:r>
      <w:proofErr w:type="spellEnd"/>
      <w:proofErr w:type="gramEnd"/>
      <w:r w:rsidRPr="0096222F"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  <w:t xml:space="preserve"> 196/2003.</w:t>
      </w: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b/>
          <w:color w:val="000000"/>
          <w:lang w:eastAsia="it-IT"/>
        </w:rPr>
      </w:pP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b/>
          <w:color w:val="000000"/>
          <w:lang w:eastAsia="it-IT"/>
        </w:rPr>
      </w:pPr>
      <w:r w:rsidRPr="0096222F">
        <w:rPr>
          <w:rFonts w:asciiTheme="minorHAnsi" w:hAnsiTheme="minorHAnsi" w:cstheme="minorHAnsi"/>
          <w:b/>
          <w:color w:val="000000"/>
          <w:lang w:eastAsia="it-IT"/>
        </w:rPr>
        <w:t>FINALITÀ DEL TRATTAMENTO, BASE GIURIDICA DELLO STESSO E PRINCIPI APPLICABILI AL TRATTAMENTO</w:t>
      </w:r>
    </w:p>
    <w:p w:rsidR="00DA558D" w:rsidRDefault="00DA558D" w:rsidP="00DA558D">
      <w:pPr>
        <w:pStyle w:val="Default"/>
        <w:spacing w:line="360" w:lineRule="auto"/>
        <w:jc w:val="both"/>
        <w:rPr>
          <w:b/>
          <w:bCs/>
        </w:rPr>
      </w:pPr>
      <w:r w:rsidRPr="0096222F">
        <w:rPr>
          <w:rFonts w:asciiTheme="minorHAnsi" w:hAnsiTheme="minorHAnsi" w:cstheme="minorHAnsi"/>
          <w:sz w:val="22"/>
          <w:szCs w:val="22"/>
        </w:rPr>
        <w:t>Il trattamento dei dati personali è curato dal personale del Comune di Decimomannu</w:t>
      </w:r>
      <w:r>
        <w:rPr>
          <w:rFonts w:asciiTheme="minorHAnsi" w:hAnsiTheme="minorHAnsi" w:cstheme="minorHAnsi"/>
          <w:sz w:val="22"/>
          <w:szCs w:val="22"/>
        </w:rPr>
        <w:t xml:space="preserve"> al solo fine della</w:t>
      </w:r>
      <w:r w:rsidRPr="002024C7">
        <w:rPr>
          <w:b/>
          <w:bCs/>
        </w:rPr>
        <w:t xml:space="preserve"> </w:t>
      </w:r>
      <w:r w:rsidRPr="001B439F">
        <w:rPr>
          <w:b/>
          <w:bCs/>
        </w:rPr>
        <w:t xml:space="preserve">PROCEDURA AD EVIDENZA PUBBLICA PER </w:t>
      </w:r>
      <w:r w:rsidRPr="00DA558D">
        <w:rPr>
          <w:b/>
          <w:spacing w:val="-6"/>
        </w:rPr>
        <w:t>“MAGIA DEL NATALE 2025</w:t>
      </w:r>
      <w:r w:rsidRPr="00DA558D">
        <w:rPr>
          <w:b/>
        </w:rPr>
        <w:t>”</w:t>
      </w:r>
      <w:r w:rsidRPr="00DA558D">
        <w:rPr>
          <w:b/>
          <w:spacing w:val="-2"/>
        </w:rPr>
        <w:t xml:space="preserve"> </w:t>
      </w:r>
      <w:r w:rsidRPr="00DA558D">
        <w:rPr>
          <w:b/>
        </w:rPr>
        <w:t>-</w:t>
      </w:r>
      <w:r w:rsidRPr="00DA558D">
        <w:rPr>
          <w:b/>
          <w:spacing w:val="-3"/>
        </w:rPr>
        <w:t xml:space="preserve"> </w:t>
      </w:r>
      <w:r w:rsidRPr="00DA558D">
        <w:rPr>
          <w:b/>
        </w:rPr>
        <w:t>MANIFESTAZIONE</w:t>
      </w:r>
      <w:r w:rsidRPr="00DA558D">
        <w:rPr>
          <w:b/>
          <w:spacing w:val="-4"/>
        </w:rPr>
        <w:t xml:space="preserve"> </w:t>
      </w:r>
      <w:r w:rsidRPr="00DA558D">
        <w:rPr>
          <w:b/>
        </w:rPr>
        <w:t>DI</w:t>
      </w:r>
      <w:r w:rsidRPr="00DA558D">
        <w:rPr>
          <w:b/>
          <w:spacing w:val="-2"/>
        </w:rPr>
        <w:t xml:space="preserve"> </w:t>
      </w:r>
      <w:r w:rsidRPr="00DA558D">
        <w:rPr>
          <w:b/>
        </w:rPr>
        <w:t>INTERESSE</w:t>
      </w:r>
      <w:r w:rsidRPr="00DA558D">
        <w:rPr>
          <w:b/>
          <w:spacing w:val="-3"/>
        </w:rPr>
        <w:t xml:space="preserve"> </w:t>
      </w:r>
      <w:r w:rsidRPr="00DA558D">
        <w:rPr>
          <w:b/>
        </w:rPr>
        <w:t>PER</w:t>
      </w:r>
      <w:r w:rsidRPr="00DA558D">
        <w:rPr>
          <w:b/>
          <w:spacing w:val="-6"/>
        </w:rPr>
        <w:t xml:space="preserve"> </w:t>
      </w:r>
      <w:r w:rsidRPr="00DA558D">
        <w:rPr>
          <w:b/>
        </w:rPr>
        <w:t>REALIZZAZIONE</w:t>
      </w:r>
      <w:r w:rsidRPr="00DA558D">
        <w:rPr>
          <w:b/>
          <w:spacing w:val="-3"/>
        </w:rPr>
        <w:t xml:space="preserve"> </w:t>
      </w:r>
      <w:r w:rsidRPr="00DA558D">
        <w:rPr>
          <w:b/>
        </w:rPr>
        <w:t>EVENTI</w:t>
      </w:r>
      <w:r w:rsidRPr="00DA558D">
        <w:rPr>
          <w:b/>
          <w:spacing w:val="-2"/>
        </w:rPr>
        <w:t xml:space="preserve"> E INIZIATIVE NATALIZIE PERIODO DAL 6 DICEMBRE 2025 AL 17 GENNAIO 2025.</w:t>
      </w:r>
      <w:r w:rsidRPr="00DA558D">
        <w:rPr>
          <w:b/>
          <w:bCs/>
        </w:rPr>
        <w:t>"</w:t>
      </w:r>
    </w:p>
    <w:p w:rsidR="00DA558D" w:rsidRPr="0096222F" w:rsidRDefault="00DA558D" w:rsidP="00DA558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96222F">
        <w:rPr>
          <w:rFonts w:asciiTheme="minorHAnsi" w:hAnsiTheme="minorHAnsi" w:cstheme="minorHAnsi"/>
        </w:rPr>
        <w:t>I dati non sono comunicati a soggetti terzi, salvo che la comunicazione sia imposta da obblighi di legge o sia strettamente necessaria ai fini del procedimento o per l’esecuzione di ogni adempimento previsto dalla normativa nazionale e comunitaria.</w:t>
      </w: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96222F">
        <w:rPr>
          <w:rFonts w:asciiTheme="minorHAnsi" w:hAnsiTheme="minorHAnsi" w:cstheme="minorHAnsi"/>
          <w:color w:val="000000"/>
          <w:lang w:eastAsia="it-IT"/>
        </w:rPr>
        <w:t xml:space="preserve">La base giuridica dei trattamenti di cui alle suindicate finalità è rappresentata dal Codice degli appalti </w:t>
      </w:r>
      <w:proofErr w:type="spellStart"/>
      <w:r w:rsidRPr="0096222F">
        <w:rPr>
          <w:rFonts w:asciiTheme="minorHAnsi" w:hAnsiTheme="minorHAnsi" w:cstheme="minorHAnsi"/>
          <w:color w:val="000000"/>
          <w:lang w:eastAsia="it-IT"/>
        </w:rPr>
        <w:t>Dlgs</w:t>
      </w:r>
      <w:proofErr w:type="spellEnd"/>
      <w:r w:rsidRPr="0096222F">
        <w:rPr>
          <w:rFonts w:asciiTheme="minorHAnsi" w:hAnsiTheme="minorHAnsi" w:cstheme="minorHAnsi"/>
          <w:color w:val="000000"/>
          <w:lang w:eastAsia="it-IT"/>
        </w:rPr>
        <w:t xml:space="preserve"> 50/2016 e </w:t>
      </w:r>
      <w:proofErr w:type="spellStart"/>
      <w:r w:rsidRPr="0096222F">
        <w:rPr>
          <w:rFonts w:asciiTheme="minorHAnsi" w:hAnsiTheme="minorHAnsi" w:cstheme="minorHAnsi"/>
          <w:color w:val="000000"/>
          <w:lang w:eastAsia="it-IT"/>
        </w:rPr>
        <w:t>ss.</w:t>
      </w:r>
      <w:proofErr w:type="gramStart"/>
      <w:r w:rsidRPr="0096222F">
        <w:rPr>
          <w:rFonts w:asciiTheme="minorHAnsi" w:hAnsiTheme="minorHAnsi" w:cstheme="minorHAnsi"/>
          <w:color w:val="000000"/>
          <w:lang w:eastAsia="it-IT"/>
        </w:rPr>
        <w:t>mm.ii</w:t>
      </w:r>
      <w:proofErr w:type="spellEnd"/>
      <w:r w:rsidRPr="0096222F">
        <w:rPr>
          <w:rFonts w:asciiTheme="minorHAnsi" w:hAnsiTheme="minorHAnsi" w:cstheme="minorHAnsi"/>
          <w:color w:val="000000"/>
          <w:lang w:eastAsia="it-IT"/>
        </w:rPr>
        <w:t>.</w:t>
      </w:r>
      <w:proofErr w:type="gramEnd"/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96222F">
        <w:rPr>
          <w:rFonts w:asciiTheme="minorHAnsi" w:hAnsiTheme="minorHAnsi" w:cstheme="minorHAnsi"/>
          <w:color w:val="000000"/>
          <w:lang w:eastAsia="it-IT"/>
        </w:rPr>
        <w:t>Il trattamento è effettuato nel rispetto dei principi di cui all’art. 5 del Regolamento Europeo 2016/679 ed è lecito in quanto è necessario per:</w:t>
      </w: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96222F">
        <w:rPr>
          <w:rFonts w:asciiTheme="minorHAnsi" w:hAnsiTheme="minorHAnsi" w:cstheme="minorHAnsi"/>
          <w:color w:val="000000"/>
          <w:lang w:eastAsia="it-IT"/>
        </w:rPr>
        <w:t xml:space="preserve">-l’esecuzione di un compito di interesse pubblico o connesso </w:t>
      </w:r>
      <w:proofErr w:type="gramStart"/>
      <w:r w:rsidRPr="0096222F">
        <w:rPr>
          <w:rFonts w:asciiTheme="minorHAnsi" w:hAnsiTheme="minorHAnsi" w:cstheme="minorHAnsi"/>
          <w:color w:val="000000"/>
          <w:lang w:eastAsia="it-IT"/>
        </w:rPr>
        <w:t>all’esercizio  di</w:t>
      </w:r>
      <w:proofErr w:type="gramEnd"/>
      <w:r w:rsidRPr="0096222F">
        <w:rPr>
          <w:rFonts w:asciiTheme="minorHAnsi" w:hAnsiTheme="minorHAnsi" w:cstheme="minorHAnsi"/>
          <w:color w:val="000000"/>
          <w:lang w:eastAsia="it-IT"/>
        </w:rPr>
        <w:t xml:space="preserve"> pubblici poteri di cui è investito il Titolare del trattamento (art. 6, par. 1, </w:t>
      </w:r>
      <w:proofErr w:type="spellStart"/>
      <w:r w:rsidRPr="0096222F">
        <w:rPr>
          <w:rFonts w:asciiTheme="minorHAnsi" w:hAnsiTheme="minorHAnsi" w:cstheme="minorHAnsi"/>
          <w:color w:val="000000"/>
          <w:lang w:eastAsia="it-IT"/>
        </w:rPr>
        <w:t>lett</w:t>
      </w:r>
      <w:proofErr w:type="spellEnd"/>
      <w:r w:rsidRPr="0096222F">
        <w:rPr>
          <w:rFonts w:asciiTheme="minorHAnsi" w:hAnsiTheme="minorHAnsi" w:cstheme="minorHAnsi"/>
          <w:color w:val="000000"/>
          <w:lang w:eastAsia="it-IT"/>
        </w:rPr>
        <w:t>. e)</w:t>
      </w: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96222F">
        <w:rPr>
          <w:rFonts w:asciiTheme="minorHAnsi" w:hAnsiTheme="minorHAnsi" w:cstheme="minorHAnsi"/>
          <w:color w:val="000000"/>
          <w:lang w:eastAsia="it-IT"/>
        </w:rPr>
        <w:t xml:space="preserve">-per l’esecuzione di un contratto di cui l’interessato e parte o per l’esecuzione di misure </w:t>
      </w:r>
      <w:proofErr w:type="gramStart"/>
      <w:r w:rsidRPr="0096222F">
        <w:rPr>
          <w:rFonts w:asciiTheme="minorHAnsi" w:hAnsiTheme="minorHAnsi" w:cstheme="minorHAnsi"/>
          <w:color w:val="000000"/>
          <w:lang w:eastAsia="it-IT"/>
        </w:rPr>
        <w:t>precontrattuali  adottate</w:t>
      </w:r>
      <w:proofErr w:type="gramEnd"/>
      <w:r w:rsidRPr="0096222F">
        <w:rPr>
          <w:rFonts w:asciiTheme="minorHAnsi" w:hAnsiTheme="minorHAnsi" w:cstheme="minorHAnsi"/>
          <w:color w:val="000000"/>
          <w:lang w:eastAsia="it-IT"/>
        </w:rPr>
        <w:t xml:space="preserve"> su richiesta dello stesso (art. 6 paragrafo 1  </w:t>
      </w:r>
      <w:proofErr w:type="spellStart"/>
      <w:r w:rsidRPr="0096222F">
        <w:rPr>
          <w:rFonts w:asciiTheme="minorHAnsi" w:hAnsiTheme="minorHAnsi" w:cstheme="minorHAnsi"/>
          <w:color w:val="000000"/>
          <w:lang w:eastAsia="it-IT"/>
        </w:rPr>
        <w:t>lett</w:t>
      </w:r>
      <w:proofErr w:type="spellEnd"/>
      <w:r w:rsidRPr="0096222F">
        <w:rPr>
          <w:rFonts w:asciiTheme="minorHAnsi" w:hAnsiTheme="minorHAnsi" w:cstheme="minorHAnsi"/>
          <w:color w:val="000000"/>
          <w:lang w:eastAsia="it-IT"/>
        </w:rPr>
        <w:t>. –b)</w:t>
      </w: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96222F">
        <w:rPr>
          <w:rFonts w:asciiTheme="minorHAnsi" w:hAnsiTheme="minorHAnsi" w:cstheme="minorHAnsi"/>
          <w:b/>
          <w:color w:val="000000"/>
          <w:lang w:eastAsia="it-IT"/>
        </w:rPr>
        <w:t>NATURA DEL CONFERIMENTO</w:t>
      </w:r>
      <w:r w:rsidRPr="0096222F">
        <w:rPr>
          <w:rFonts w:asciiTheme="minorHAnsi" w:hAnsiTheme="minorHAnsi" w:cstheme="minorHAnsi"/>
          <w:color w:val="000000"/>
          <w:lang w:eastAsia="it-IT"/>
        </w:rPr>
        <w:t>:</w:t>
      </w: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96222F">
        <w:rPr>
          <w:rFonts w:asciiTheme="minorHAnsi" w:hAnsiTheme="minorHAnsi" w:cstheme="minorHAnsi"/>
          <w:color w:val="000000"/>
          <w:lang w:eastAsia="it-IT"/>
        </w:rPr>
        <w:t xml:space="preserve">Per l’espletamento delle finalità riportate nel punto precedente il conferimento dei dati è obbligatorio e </w:t>
      </w:r>
      <w:r w:rsidRPr="0096222F">
        <w:rPr>
          <w:rFonts w:asciiTheme="minorHAnsi" w:hAnsiTheme="minorHAnsi" w:cstheme="minorHAnsi"/>
          <w:color w:val="000000"/>
          <w:lang w:eastAsia="it-IT"/>
        </w:rPr>
        <w:lastRenderedPageBreak/>
        <w:t>l’eventuale rifiuto a fornire tali dati potrebbe comportare le conseguenze indicate nel dettaglio nel bando di gara relativo alla procedura di cui all’oggetto della presente informativa.</w:t>
      </w: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b/>
          <w:color w:val="000000"/>
          <w:lang w:eastAsia="it-IT"/>
        </w:rPr>
      </w:pPr>
      <w:r w:rsidRPr="0096222F">
        <w:rPr>
          <w:rFonts w:asciiTheme="minorHAnsi" w:hAnsiTheme="minorHAnsi" w:cstheme="minorHAnsi"/>
          <w:color w:val="000000"/>
          <w:lang w:eastAsia="it-IT"/>
        </w:rPr>
        <w:t xml:space="preserve"> </w:t>
      </w:r>
      <w:r w:rsidRPr="0096222F">
        <w:rPr>
          <w:rFonts w:asciiTheme="minorHAnsi" w:hAnsiTheme="minorHAnsi" w:cstheme="minorHAnsi"/>
          <w:b/>
          <w:color w:val="000000"/>
          <w:lang w:eastAsia="it-IT"/>
        </w:rPr>
        <w:t xml:space="preserve">MODALITÀ DEL TRATTAMENTO E TEMPI DI CONSERVAZIONE DEI DATI </w:t>
      </w: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96222F">
        <w:rPr>
          <w:rFonts w:asciiTheme="minorHAnsi" w:hAnsiTheme="minorHAnsi" w:cstheme="minorHAnsi"/>
          <w:color w:val="000000"/>
          <w:lang w:eastAsia="it-IT"/>
        </w:rPr>
        <w:t>I dati trattati vengono protetti attraverso l’impiego di adeguate misure di sicurezza, organizzative, tecniche fisiche, per tutelare le informazioni dall’alterazione, dalla distruzione, dalla perdita, dal furto o dall’utilizzo improprio o illegittimo.</w:t>
      </w: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96222F">
        <w:rPr>
          <w:rFonts w:asciiTheme="minorHAnsi" w:hAnsiTheme="minorHAnsi" w:cstheme="minorHAnsi"/>
          <w:color w:val="000000"/>
          <w:lang w:eastAsia="it-IT"/>
        </w:rPr>
        <w:t>I dati saranno trattati per tutto il tempo necessario alla conclusione del procedimento e, successivamente, saranno conservati in conformità alle norme sulla conservazione della documentazione amministrativa.</w:t>
      </w: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96222F">
        <w:rPr>
          <w:rFonts w:asciiTheme="minorHAnsi" w:hAnsiTheme="minorHAnsi" w:cstheme="minorHAnsi"/>
          <w:color w:val="000000"/>
          <w:lang w:eastAsia="it-IT"/>
        </w:rPr>
        <w:t xml:space="preserve">Il trattamento dei dati sarà effettuato manualmente (ad esempio, su supporto cartaceo) e/o attraverso strumenti automatizzati (ad esempio, utilizzando procedure e supporti elettronici), con logiche correlate alle finalità di cui al precedente paragrafo “FINALITÀ DEL TRATTAMENTO, BASE GIURIDICA DELLO STESSO E PRINCIPI APPLICABILI AL TRATTAMENTO” e, comunque, in modo da garantire la riservatezza dei dati e prevenire la perdita dei dati, usi illeciti o non corretti ed accessi non autorizzati. </w:t>
      </w: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b/>
          <w:color w:val="000000"/>
          <w:lang w:eastAsia="it-IT"/>
        </w:rPr>
      </w:pP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b/>
          <w:color w:val="000000"/>
          <w:lang w:eastAsia="it-IT"/>
        </w:rPr>
      </w:pPr>
      <w:r w:rsidRPr="0096222F">
        <w:rPr>
          <w:rFonts w:asciiTheme="minorHAnsi" w:hAnsiTheme="minorHAnsi" w:cstheme="minorHAnsi"/>
          <w:b/>
          <w:color w:val="000000"/>
          <w:lang w:eastAsia="it-IT"/>
        </w:rPr>
        <w:t>DESTINATARI E CATEGORIE DEI DESTINATARI DEI DATI PERSONALI</w:t>
      </w: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96222F">
        <w:rPr>
          <w:rFonts w:asciiTheme="minorHAnsi" w:hAnsiTheme="minorHAnsi" w:cstheme="minorHAnsi"/>
          <w:color w:val="000000"/>
          <w:lang w:eastAsia="it-IT"/>
        </w:rPr>
        <w:t>I suoi dati personali potranno essere comunicati a:</w:t>
      </w: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96222F">
        <w:rPr>
          <w:rFonts w:asciiTheme="minorHAnsi" w:hAnsiTheme="minorHAnsi" w:cstheme="minorHAnsi"/>
          <w:color w:val="000000"/>
          <w:lang w:eastAsia="it-IT"/>
        </w:rPr>
        <w:t>-Dipendenti e/o collaboratori del Titolare nella loro qualità di autorizzati al trattamento e ai quali sono state fornite istruzioni specifiche. Gli autorizzati hanno differenziati livelli di accesso a seconda delle specifiche mansioni;</w:t>
      </w: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96222F">
        <w:rPr>
          <w:rFonts w:asciiTheme="minorHAnsi" w:hAnsiTheme="minorHAnsi" w:cstheme="minorHAnsi"/>
          <w:color w:val="000000"/>
          <w:lang w:eastAsia="it-IT"/>
        </w:rPr>
        <w:t>-Altri soggetti pubblici per finalità istituzionali;</w:t>
      </w: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96222F">
        <w:rPr>
          <w:rFonts w:asciiTheme="minorHAnsi" w:hAnsiTheme="minorHAnsi" w:cstheme="minorHAnsi"/>
          <w:color w:val="000000"/>
          <w:lang w:eastAsia="it-IT"/>
        </w:rPr>
        <w:t>- Forze dell’Odine, Autorità giudiziaria, Autorità amministrative indipendenti nei casi espressamente previsti dalla legge;</w:t>
      </w: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96222F">
        <w:rPr>
          <w:rFonts w:asciiTheme="minorHAnsi" w:hAnsiTheme="minorHAnsi" w:cstheme="minorHAnsi"/>
          <w:color w:val="000000"/>
          <w:lang w:eastAsia="it-IT"/>
        </w:rPr>
        <w:t>-Responsabili esterni del trattamento, appositamente nominati;</w:t>
      </w: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96222F">
        <w:rPr>
          <w:rFonts w:asciiTheme="minorHAnsi" w:hAnsiTheme="minorHAnsi" w:cstheme="minorHAnsi"/>
          <w:color w:val="000000"/>
          <w:lang w:eastAsia="it-IT"/>
        </w:rPr>
        <w:t>-Legali all’uopo incaricati dal Comune ad intervenire in controversie/contenziosi in cui lo stesso è parte.</w:t>
      </w: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96222F">
        <w:rPr>
          <w:rFonts w:asciiTheme="minorHAnsi" w:hAnsiTheme="minorHAnsi" w:cstheme="minorHAnsi"/>
          <w:color w:val="000000"/>
          <w:lang w:eastAsia="it-IT"/>
        </w:rPr>
        <w:t xml:space="preserve">-Soggetti istanti ai sensi della legge 241/1990 e </w:t>
      </w:r>
      <w:proofErr w:type="spellStart"/>
      <w:r w:rsidRPr="0096222F">
        <w:rPr>
          <w:rFonts w:asciiTheme="minorHAnsi" w:hAnsiTheme="minorHAnsi" w:cstheme="minorHAnsi"/>
          <w:color w:val="000000"/>
          <w:lang w:eastAsia="it-IT"/>
        </w:rPr>
        <w:t>ss.</w:t>
      </w:r>
      <w:proofErr w:type="gramStart"/>
      <w:r w:rsidRPr="0096222F">
        <w:rPr>
          <w:rFonts w:asciiTheme="minorHAnsi" w:hAnsiTheme="minorHAnsi" w:cstheme="minorHAnsi"/>
          <w:color w:val="000000"/>
          <w:lang w:eastAsia="it-IT"/>
        </w:rPr>
        <w:t>mm.ii</w:t>
      </w:r>
      <w:proofErr w:type="spellEnd"/>
      <w:proofErr w:type="gramEnd"/>
      <w:r w:rsidRPr="0096222F">
        <w:rPr>
          <w:rFonts w:asciiTheme="minorHAnsi" w:hAnsiTheme="minorHAnsi" w:cstheme="minorHAnsi"/>
          <w:color w:val="000000"/>
          <w:lang w:eastAsia="it-IT"/>
        </w:rPr>
        <w:t xml:space="preserve"> e del </w:t>
      </w:r>
      <w:proofErr w:type="spellStart"/>
      <w:r w:rsidRPr="0096222F">
        <w:rPr>
          <w:rFonts w:asciiTheme="minorHAnsi" w:hAnsiTheme="minorHAnsi" w:cstheme="minorHAnsi"/>
          <w:color w:val="000000"/>
          <w:lang w:eastAsia="it-IT"/>
        </w:rPr>
        <w:t>Dlgs</w:t>
      </w:r>
      <w:proofErr w:type="spellEnd"/>
      <w:r w:rsidRPr="0096222F">
        <w:rPr>
          <w:rFonts w:asciiTheme="minorHAnsi" w:hAnsiTheme="minorHAnsi" w:cstheme="minorHAnsi"/>
          <w:color w:val="000000"/>
          <w:lang w:eastAsia="it-IT"/>
        </w:rPr>
        <w:t xml:space="preserve">. 33/2013 e </w:t>
      </w:r>
      <w:proofErr w:type="spellStart"/>
      <w:r w:rsidRPr="0096222F">
        <w:rPr>
          <w:rFonts w:asciiTheme="minorHAnsi" w:hAnsiTheme="minorHAnsi" w:cstheme="minorHAnsi"/>
          <w:color w:val="000000"/>
          <w:lang w:eastAsia="it-IT"/>
        </w:rPr>
        <w:t>ss.</w:t>
      </w:r>
      <w:proofErr w:type="gramStart"/>
      <w:r w:rsidRPr="0096222F">
        <w:rPr>
          <w:rFonts w:asciiTheme="minorHAnsi" w:hAnsiTheme="minorHAnsi" w:cstheme="minorHAnsi"/>
          <w:color w:val="000000"/>
          <w:lang w:eastAsia="it-IT"/>
        </w:rPr>
        <w:t>mm.ii</w:t>
      </w:r>
      <w:proofErr w:type="spellEnd"/>
      <w:r w:rsidRPr="0096222F">
        <w:rPr>
          <w:rFonts w:asciiTheme="minorHAnsi" w:hAnsiTheme="minorHAnsi" w:cstheme="minorHAnsi"/>
          <w:color w:val="000000"/>
          <w:lang w:eastAsia="it-IT"/>
        </w:rPr>
        <w:t>.</w:t>
      </w:r>
      <w:proofErr w:type="gramEnd"/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96222F">
        <w:rPr>
          <w:rFonts w:asciiTheme="minorHAnsi" w:hAnsiTheme="minorHAnsi" w:cstheme="minorHAnsi"/>
          <w:color w:val="000000"/>
          <w:lang w:eastAsia="it-IT"/>
        </w:rPr>
        <w:t>I suoi dati, esclusivamente per quanto previsto dagli obblighi in tema di pubblicità legale e di trasparenza e nel rispetto di minimizzazione dei dati stessi, potranno essere soggetti a diffusione.</w:t>
      </w: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b/>
          <w:color w:val="000000"/>
          <w:lang w:eastAsia="it-IT"/>
        </w:rPr>
      </w:pPr>
      <w:r w:rsidRPr="0096222F">
        <w:rPr>
          <w:rFonts w:asciiTheme="minorHAnsi" w:hAnsiTheme="minorHAnsi" w:cstheme="minorHAnsi"/>
          <w:b/>
          <w:color w:val="000000"/>
          <w:lang w:eastAsia="it-IT"/>
        </w:rPr>
        <w:t>PROCESSO DECISIONALE AUTOMATIZZATO E TR</w:t>
      </w:r>
      <w:r>
        <w:rPr>
          <w:rFonts w:asciiTheme="minorHAnsi" w:hAnsiTheme="minorHAnsi" w:cstheme="minorHAnsi"/>
          <w:b/>
          <w:color w:val="000000"/>
          <w:lang w:eastAsia="it-IT"/>
        </w:rPr>
        <w:t>ASFERIMENTO DI DATI AL DI FUORI</w:t>
      </w:r>
      <w:r w:rsidRPr="0096222F">
        <w:rPr>
          <w:rFonts w:asciiTheme="minorHAnsi" w:hAnsiTheme="minorHAnsi" w:cstheme="minorHAnsi"/>
          <w:b/>
          <w:color w:val="000000"/>
          <w:lang w:eastAsia="it-IT"/>
        </w:rPr>
        <w:t xml:space="preserve"> DELL’UNIONE EUROPEA </w:t>
      </w: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96222F">
        <w:rPr>
          <w:rFonts w:asciiTheme="minorHAnsi" w:hAnsiTheme="minorHAnsi" w:cstheme="minorHAnsi"/>
          <w:color w:val="000000"/>
          <w:lang w:eastAsia="it-IT"/>
        </w:rPr>
        <w:t xml:space="preserve">I suoi dati personali non saranno soggetti ad alcun processo decisionale automatizzato, compresa la </w:t>
      </w:r>
      <w:proofErr w:type="spellStart"/>
      <w:r w:rsidRPr="0096222F">
        <w:rPr>
          <w:rFonts w:asciiTheme="minorHAnsi" w:hAnsiTheme="minorHAnsi" w:cstheme="minorHAnsi"/>
          <w:color w:val="000000"/>
          <w:lang w:eastAsia="it-IT"/>
        </w:rPr>
        <w:t>profilazione</w:t>
      </w:r>
      <w:proofErr w:type="spellEnd"/>
      <w:r w:rsidRPr="0096222F">
        <w:rPr>
          <w:rFonts w:asciiTheme="minorHAnsi" w:hAnsiTheme="minorHAnsi" w:cstheme="minorHAnsi"/>
          <w:color w:val="000000"/>
          <w:lang w:eastAsia="it-IT"/>
        </w:rPr>
        <w:t xml:space="preserve"> e non saranno trasferiti al di fuori dell’Unione europea.</w:t>
      </w:r>
    </w:p>
    <w:p w:rsidR="00DA558D" w:rsidRPr="0096222F" w:rsidRDefault="00DA558D" w:rsidP="00DA558D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96222F">
        <w:rPr>
          <w:rFonts w:asciiTheme="minorHAnsi" w:hAnsiTheme="minorHAnsi" w:cstheme="minorHAnsi"/>
          <w:color w:val="000000"/>
          <w:lang w:eastAsia="it-IT"/>
        </w:rPr>
        <w:t xml:space="preserve"> </w:t>
      </w:r>
    </w:p>
    <w:p w:rsidR="00DA558D" w:rsidRPr="0096222F" w:rsidRDefault="00DA558D" w:rsidP="00DA558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96222F">
        <w:rPr>
          <w:rFonts w:asciiTheme="minorHAnsi" w:hAnsiTheme="minorHAnsi" w:cstheme="minorHAnsi"/>
          <w:b/>
        </w:rPr>
        <w:t>DIRITTI DELL’INTERESSATO</w:t>
      </w:r>
    </w:p>
    <w:p w:rsidR="00DA558D" w:rsidRPr="0096222F" w:rsidRDefault="00DA558D" w:rsidP="00DA558D">
      <w:pPr>
        <w:spacing w:line="360" w:lineRule="auto"/>
        <w:jc w:val="both"/>
        <w:rPr>
          <w:rFonts w:asciiTheme="minorHAnsi" w:hAnsiTheme="minorHAnsi" w:cstheme="minorHAnsi"/>
        </w:rPr>
      </w:pPr>
      <w:r w:rsidRPr="0096222F">
        <w:rPr>
          <w:rFonts w:asciiTheme="minorHAnsi" w:hAnsiTheme="minorHAnsi" w:cstheme="minorHAnsi"/>
        </w:rPr>
        <w:t>I soggetti cui si riferiscono i dati personali sopraindicati in qualunque momento posso esercitare:</w:t>
      </w:r>
    </w:p>
    <w:p w:rsidR="00DA558D" w:rsidRPr="0096222F" w:rsidRDefault="00DA558D" w:rsidP="00DA558D">
      <w:pPr>
        <w:spacing w:line="360" w:lineRule="auto"/>
        <w:jc w:val="both"/>
        <w:rPr>
          <w:rFonts w:asciiTheme="minorHAnsi" w:hAnsiTheme="minorHAnsi" w:cstheme="minorHAnsi"/>
        </w:rPr>
      </w:pPr>
      <w:r w:rsidRPr="0096222F">
        <w:rPr>
          <w:rFonts w:asciiTheme="minorHAnsi" w:hAnsiTheme="minorHAnsi" w:cstheme="minorHAnsi"/>
        </w:rPr>
        <w:lastRenderedPageBreak/>
        <w:t xml:space="preserve">-diritto di chiedere al Titolare del trattamento ex art 15 GDPR  2016/679, di poter accedere ai propri dati personali; </w:t>
      </w:r>
    </w:p>
    <w:p w:rsidR="00DA558D" w:rsidRPr="0096222F" w:rsidRDefault="00DA558D" w:rsidP="00DA558D">
      <w:pPr>
        <w:spacing w:line="360" w:lineRule="auto"/>
        <w:jc w:val="both"/>
        <w:rPr>
          <w:rFonts w:asciiTheme="minorHAnsi" w:hAnsiTheme="minorHAnsi" w:cstheme="minorHAnsi"/>
        </w:rPr>
      </w:pPr>
      <w:r w:rsidRPr="0096222F">
        <w:rPr>
          <w:rFonts w:asciiTheme="minorHAnsi" w:hAnsiTheme="minorHAnsi" w:cstheme="minorHAnsi"/>
        </w:rPr>
        <w:t>-diritto di chiedere al Titolare del trattamento ex art 16 GDPR 2016/679 di poter rettificare i propri dati personali, ove quest’ultimo non contrasti con la normativa vigente sulla conservazione dei dati stessi;</w:t>
      </w:r>
    </w:p>
    <w:p w:rsidR="00DA558D" w:rsidRPr="0096222F" w:rsidRDefault="00DA558D" w:rsidP="00DA558D">
      <w:pPr>
        <w:spacing w:line="360" w:lineRule="auto"/>
        <w:jc w:val="both"/>
        <w:rPr>
          <w:rFonts w:asciiTheme="minorHAnsi" w:hAnsiTheme="minorHAnsi" w:cstheme="minorHAnsi"/>
        </w:rPr>
      </w:pPr>
      <w:r w:rsidRPr="0096222F">
        <w:rPr>
          <w:rFonts w:asciiTheme="minorHAnsi" w:hAnsiTheme="minorHAnsi" w:cstheme="minorHAnsi"/>
        </w:rPr>
        <w:t>- diritto di chiedere al Titolare del trattamento ex art 17 GDPR  2016/679, di poter cancellare i propri dati personali, ove i dati siano trattati in maniera illecita e sempre che tale cancellazione non contrasti non contrasti con la normativa vigente sulla conservazione dei dati stessi;</w:t>
      </w:r>
    </w:p>
    <w:p w:rsidR="00DA558D" w:rsidRPr="0096222F" w:rsidRDefault="00DA558D" w:rsidP="00DA558D">
      <w:pPr>
        <w:spacing w:line="360" w:lineRule="auto"/>
        <w:jc w:val="both"/>
        <w:rPr>
          <w:rFonts w:asciiTheme="minorHAnsi" w:hAnsiTheme="minorHAnsi" w:cstheme="minorHAnsi"/>
        </w:rPr>
      </w:pPr>
      <w:r w:rsidRPr="0096222F">
        <w:rPr>
          <w:rFonts w:asciiTheme="minorHAnsi" w:hAnsiTheme="minorHAnsi" w:cstheme="minorHAnsi"/>
        </w:rPr>
        <w:t>- diritto di chiedere al Titolare del trattamento ex art 18 DGPR 2016/679 di poter limitare il trattamento dei propri dati personali;</w:t>
      </w:r>
    </w:p>
    <w:p w:rsidR="00DA558D" w:rsidRPr="0096222F" w:rsidRDefault="00DA558D" w:rsidP="00DA558D">
      <w:pPr>
        <w:spacing w:line="360" w:lineRule="auto"/>
        <w:jc w:val="both"/>
        <w:rPr>
          <w:rFonts w:asciiTheme="minorHAnsi" w:hAnsiTheme="minorHAnsi" w:cstheme="minorHAnsi"/>
        </w:rPr>
      </w:pPr>
      <w:r w:rsidRPr="0096222F">
        <w:rPr>
          <w:rFonts w:asciiTheme="minorHAnsi" w:hAnsiTheme="minorHAnsi" w:cstheme="minorHAnsi"/>
        </w:rPr>
        <w:t>-diritto di opporsi al trattamento ex art. 21 GDPR 2016/679;</w:t>
      </w:r>
    </w:p>
    <w:p w:rsidR="00DA558D" w:rsidRPr="0096222F" w:rsidRDefault="00DA558D" w:rsidP="00DA558D">
      <w:pPr>
        <w:spacing w:line="360" w:lineRule="auto"/>
        <w:jc w:val="both"/>
        <w:rPr>
          <w:rFonts w:asciiTheme="minorHAnsi" w:hAnsiTheme="minorHAnsi" w:cstheme="minorHAnsi"/>
        </w:rPr>
      </w:pPr>
    </w:p>
    <w:p w:rsidR="00DA558D" w:rsidRPr="0096222F" w:rsidRDefault="00DA558D" w:rsidP="00DA558D">
      <w:pPr>
        <w:spacing w:line="360" w:lineRule="auto"/>
        <w:jc w:val="both"/>
        <w:rPr>
          <w:rFonts w:asciiTheme="minorHAnsi" w:hAnsiTheme="minorHAnsi" w:cstheme="minorHAnsi"/>
        </w:rPr>
      </w:pPr>
      <w:r w:rsidRPr="0096222F">
        <w:rPr>
          <w:rFonts w:asciiTheme="minorHAnsi" w:hAnsiTheme="minorHAnsi" w:cstheme="minorHAnsi"/>
        </w:rPr>
        <w:t>Tutti i soprariportati diritti, in base a quanto previsto all’art. 2/</w:t>
      </w:r>
      <w:proofErr w:type="spellStart"/>
      <w:r w:rsidRPr="0096222F">
        <w:rPr>
          <w:rFonts w:asciiTheme="minorHAnsi" w:hAnsiTheme="minorHAnsi" w:cstheme="minorHAnsi"/>
        </w:rPr>
        <w:t>undecies</w:t>
      </w:r>
      <w:proofErr w:type="spellEnd"/>
      <w:r w:rsidRPr="0096222F">
        <w:rPr>
          <w:rFonts w:asciiTheme="minorHAnsi" w:hAnsiTheme="minorHAnsi" w:cstheme="minorHAnsi"/>
        </w:rPr>
        <w:t xml:space="preserve">, comma 1, </w:t>
      </w:r>
      <w:proofErr w:type="spellStart"/>
      <w:r w:rsidRPr="0096222F">
        <w:rPr>
          <w:rFonts w:asciiTheme="minorHAnsi" w:hAnsiTheme="minorHAnsi" w:cstheme="minorHAnsi"/>
        </w:rPr>
        <w:t>lett</w:t>
      </w:r>
      <w:proofErr w:type="spellEnd"/>
      <w:r w:rsidRPr="0096222F">
        <w:rPr>
          <w:rFonts w:asciiTheme="minorHAnsi" w:hAnsiTheme="minorHAnsi" w:cstheme="minorHAnsi"/>
        </w:rPr>
        <w:t xml:space="preserve">. f del </w:t>
      </w:r>
      <w:proofErr w:type="spellStart"/>
      <w:r w:rsidRPr="0096222F">
        <w:rPr>
          <w:rFonts w:asciiTheme="minorHAnsi" w:hAnsiTheme="minorHAnsi" w:cstheme="minorHAnsi"/>
        </w:rPr>
        <w:t>Dlgs</w:t>
      </w:r>
      <w:proofErr w:type="spellEnd"/>
      <w:r w:rsidRPr="0096222F">
        <w:rPr>
          <w:rFonts w:asciiTheme="minorHAnsi" w:hAnsiTheme="minorHAnsi" w:cstheme="minorHAnsi"/>
        </w:rPr>
        <w:t xml:space="preserve"> 196/2003, non potranno essere esercitati qualora dal loro esercizio possa derivare un pregiudizio effettivo e concreto alla riservatezza dell’identità del dipendente che segnala ai sensi della legge 30.11.2017 n. 179 (“</w:t>
      </w:r>
      <w:r w:rsidRPr="0096222F">
        <w:rPr>
          <w:rFonts w:asciiTheme="minorHAnsi" w:hAnsiTheme="minorHAnsi" w:cstheme="minorHAnsi"/>
          <w:color w:val="1A171B"/>
          <w:shd w:val="clear" w:color="auto" w:fill="F5E5D5"/>
        </w:rPr>
        <w:t> </w:t>
      </w:r>
      <w:proofErr w:type="spellStart"/>
      <w:r w:rsidRPr="0096222F">
        <w:rPr>
          <w:rFonts w:asciiTheme="minorHAnsi" w:hAnsiTheme="minorHAnsi" w:cstheme="minorHAnsi"/>
          <w:bCs/>
          <w:i/>
          <w:iCs/>
          <w:color w:val="222222"/>
          <w:shd w:val="clear" w:color="auto" w:fill="FFFFFF"/>
        </w:rPr>
        <w:t>whistleblower</w:t>
      </w:r>
      <w:proofErr w:type="spellEnd"/>
      <w:r w:rsidRPr="0096222F">
        <w:rPr>
          <w:rFonts w:asciiTheme="minorHAnsi" w:hAnsiTheme="minorHAnsi" w:cstheme="minorHAnsi"/>
        </w:rPr>
        <w:t>”) l’illecito di cui sia venuto a conoscenza in ragione del proprio ufficio e negli altri casi previsti dalla legge mediante richiesta da inoltrarsi al Titolare del trattamento. Il modulo per l’esercizio dei diritti è disponibile sul sito internet del Garante della privacy</w:t>
      </w:r>
    </w:p>
    <w:p w:rsidR="00DA558D" w:rsidRPr="0096222F" w:rsidRDefault="00DA558D" w:rsidP="00DA558D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DA558D" w:rsidRPr="0096222F" w:rsidRDefault="00DA558D" w:rsidP="00DA558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96222F">
        <w:rPr>
          <w:rFonts w:asciiTheme="minorHAnsi" w:hAnsiTheme="minorHAnsi" w:cstheme="minorHAnsi"/>
          <w:b/>
        </w:rPr>
        <w:t xml:space="preserve">DIRITTO DI RECLAMO </w:t>
      </w:r>
    </w:p>
    <w:p w:rsidR="00DA558D" w:rsidRPr="0096222F" w:rsidRDefault="00DA558D" w:rsidP="00DA558D">
      <w:pPr>
        <w:spacing w:line="360" w:lineRule="auto"/>
        <w:jc w:val="both"/>
        <w:rPr>
          <w:rFonts w:asciiTheme="minorHAnsi" w:hAnsiTheme="minorHAnsi" w:cstheme="minorHAnsi"/>
        </w:rPr>
      </w:pPr>
      <w:r w:rsidRPr="0096222F">
        <w:rPr>
          <w:rFonts w:asciiTheme="minorHAnsi" w:hAnsiTheme="minorHAnsi" w:cstheme="minorHAnsi"/>
        </w:rPr>
        <w:t>Gli interessati che ritengono che il trattamento dei dati personali a loro riferiti avvenga in violazione di qu</w:t>
      </w:r>
      <w:r>
        <w:rPr>
          <w:rFonts w:asciiTheme="minorHAnsi" w:hAnsiTheme="minorHAnsi" w:cstheme="minorHAnsi"/>
        </w:rPr>
        <w:t>anto previsto dal GDPR 2016/679</w:t>
      </w:r>
      <w:r w:rsidRPr="0096222F">
        <w:rPr>
          <w:rFonts w:asciiTheme="minorHAnsi" w:hAnsiTheme="minorHAnsi" w:cstheme="minorHAnsi"/>
        </w:rPr>
        <w:t xml:space="preserve"> hanno diritto di proporre reclamo al Garante della Privacy come previsto dall’art. 77 del GDPR o di adire l</w:t>
      </w:r>
      <w:r>
        <w:rPr>
          <w:rFonts w:asciiTheme="minorHAnsi" w:hAnsiTheme="minorHAnsi" w:cstheme="minorHAnsi"/>
        </w:rPr>
        <w:t>e opportune sedi giudiziarie (</w:t>
      </w:r>
      <w:r w:rsidRPr="0096222F">
        <w:rPr>
          <w:rFonts w:asciiTheme="minorHAnsi" w:hAnsiTheme="minorHAnsi" w:cstheme="minorHAnsi"/>
        </w:rPr>
        <w:t>art 79 GDPR).</w:t>
      </w:r>
    </w:p>
    <w:p w:rsidR="00DA558D" w:rsidRDefault="00DA558D" w:rsidP="00DA558D">
      <w:pPr>
        <w:spacing w:line="360" w:lineRule="auto"/>
        <w:jc w:val="both"/>
        <w:rPr>
          <w:rFonts w:asciiTheme="minorHAnsi" w:hAnsiTheme="minorHAnsi" w:cstheme="minorHAnsi"/>
        </w:rPr>
      </w:pPr>
      <w:r w:rsidRPr="0096222F">
        <w:rPr>
          <w:rFonts w:asciiTheme="minorHAnsi" w:hAnsiTheme="minorHAnsi" w:cstheme="minorHAnsi"/>
        </w:rPr>
        <w:t xml:space="preserve">Per ulteriori informazioni è possibile consultare il sito del Garante al seguente indirizzo internet </w:t>
      </w:r>
      <w:hyperlink r:id="rId11" w:history="1">
        <w:r w:rsidRPr="0096222F">
          <w:rPr>
            <w:rStyle w:val="Collegamentoipertestuale"/>
            <w:rFonts w:asciiTheme="minorHAnsi" w:hAnsiTheme="minorHAnsi" w:cstheme="minorHAnsi"/>
          </w:rPr>
          <w:t>www.garanteprivacy.it</w:t>
        </w:r>
      </w:hyperlink>
      <w:r w:rsidRPr="0096222F">
        <w:rPr>
          <w:rFonts w:asciiTheme="minorHAnsi" w:hAnsiTheme="minorHAnsi" w:cstheme="minorHAnsi"/>
        </w:rPr>
        <w:t xml:space="preserve">. </w:t>
      </w:r>
    </w:p>
    <w:p w:rsidR="00DA558D" w:rsidRPr="0096222F" w:rsidRDefault="00DA558D" w:rsidP="00DA558D">
      <w:pPr>
        <w:spacing w:line="360" w:lineRule="auto"/>
        <w:jc w:val="both"/>
        <w:rPr>
          <w:rFonts w:asciiTheme="minorHAnsi" w:hAnsiTheme="minorHAnsi" w:cstheme="minorHAnsi"/>
        </w:rPr>
      </w:pPr>
    </w:p>
    <w:p w:rsidR="00DA558D" w:rsidRPr="002024C7" w:rsidRDefault="00DA558D" w:rsidP="00DA558D">
      <w:pPr>
        <w:tabs>
          <w:tab w:val="left" w:pos="5136"/>
        </w:tabs>
        <w:ind w:left="178"/>
        <w:jc w:val="center"/>
        <w:rPr>
          <w:sz w:val="24"/>
          <w:szCs w:val="24"/>
        </w:rPr>
      </w:pPr>
      <w:r w:rsidRPr="002024C7">
        <w:rPr>
          <w:spacing w:val="-4"/>
          <w:sz w:val="24"/>
          <w:szCs w:val="24"/>
        </w:rPr>
        <w:t>Data</w:t>
      </w:r>
      <w:r w:rsidRPr="002024C7">
        <w:rPr>
          <w:sz w:val="24"/>
          <w:szCs w:val="24"/>
        </w:rPr>
        <w:tab/>
        <w:t>Firma</w:t>
      </w:r>
      <w:r w:rsidRPr="002024C7">
        <w:rPr>
          <w:spacing w:val="-7"/>
          <w:sz w:val="24"/>
          <w:szCs w:val="24"/>
        </w:rPr>
        <w:t xml:space="preserve"> </w:t>
      </w:r>
      <w:r w:rsidRPr="002024C7">
        <w:rPr>
          <w:sz w:val="24"/>
          <w:szCs w:val="24"/>
        </w:rPr>
        <w:t>per</w:t>
      </w:r>
      <w:r w:rsidRPr="002024C7">
        <w:rPr>
          <w:spacing w:val="-2"/>
          <w:sz w:val="24"/>
          <w:szCs w:val="24"/>
        </w:rPr>
        <w:t xml:space="preserve"> accettazione</w:t>
      </w:r>
    </w:p>
    <w:p w:rsidR="00DA558D" w:rsidRPr="002024C7" w:rsidRDefault="00DA558D" w:rsidP="00DA558D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A558D" w:rsidRPr="0096222F" w:rsidRDefault="00DA558D" w:rsidP="00DA558D">
      <w:pPr>
        <w:adjustRightInd w:val="0"/>
        <w:spacing w:line="360" w:lineRule="auto"/>
        <w:ind w:left="708"/>
        <w:jc w:val="both"/>
        <w:rPr>
          <w:rFonts w:asciiTheme="minorHAnsi" w:hAnsiTheme="minorHAnsi" w:cstheme="minorHAnsi"/>
          <w:color w:val="000000"/>
          <w:highlight w:val="yellow"/>
          <w:lang w:eastAsia="it-IT"/>
        </w:rPr>
      </w:pPr>
    </w:p>
    <w:p w:rsidR="00BB2092" w:rsidRPr="00DA558D" w:rsidRDefault="00BB2092" w:rsidP="00DA558D">
      <w:pPr>
        <w:ind w:firstLine="720"/>
      </w:pPr>
    </w:p>
    <w:sectPr w:rsidR="00BB2092" w:rsidRPr="00DA558D">
      <w:pgSz w:w="11910" w:h="16840"/>
      <w:pgMar w:top="10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C28" w:rsidRDefault="00330C28" w:rsidP="00330C28">
      <w:r>
        <w:separator/>
      </w:r>
    </w:p>
  </w:endnote>
  <w:endnote w:type="continuationSeparator" w:id="0">
    <w:p w:rsidR="00330C28" w:rsidRDefault="00330C28" w:rsidP="0033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C28" w:rsidRDefault="00330C28" w:rsidP="00330C28">
      <w:r>
        <w:separator/>
      </w:r>
    </w:p>
  </w:footnote>
  <w:footnote w:type="continuationSeparator" w:id="0">
    <w:p w:rsidR="00330C28" w:rsidRDefault="00330C28" w:rsidP="00330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C28" w:rsidRDefault="00330C28" w:rsidP="00330C28">
    <w:pPr>
      <w:spacing w:line="264" w:lineRule="auto"/>
    </w:pPr>
    <w:r>
      <w:rPr>
        <w:noProof/>
        <w:color w:val="00000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003E2CC" id="Rettango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+qAIAALg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KoN5fqgCAAC4BQAADgAAAAAAAAAAAAAA&#10;AAAuAgAAZHJzL2Uyb0RvYy54bWxQSwECLQAUAAYACAAAACEACwScRN0AAAAHAQAADwAAAAAAAAAA&#10;AAAAAAACBQAAZHJzL2Rvd25yZXYueG1sUEsFBgAAAAAEAAQA8wAAAAwGAAAAAA==&#10;" filled="f" strokecolor="#938953 [1614]" strokeweight="1.25pt">
              <w10:wrap anchorx="page" anchory="page"/>
            </v:rect>
          </w:pict>
        </mc:Fallback>
      </mc:AlternateContent>
    </w:r>
    <w:r w:rsidR="00536056">
      <w:t>ALLEGATO 1</w:t>
    </w:r>
  </w:p>
  <w:p w:rsidR="00330C28" w:rsidRDefault="00330C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047A7"/>
    <w:multiLevelType w:val="multilevel"/>
    <w:tmpl w:val="2B80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92"/>
    <w:rsid w:val="001E386A"/>
    <w:rsid w:val="002E12A2"/>
    <w:rsid w:val="0030399D"/>
    <w:rsid w:val="00330C28"/>
    <w:rsid w:val="00536056"/>
    <w:rsid w:val="00591884"/>
    <w:rsid w:val="00591931"/>
    <w:rsid w:val="00616147"/>
    <w:rsid w:val="007A4052"/>
    <w:rsid w:val="00A945ED"/>
    <w:rsid w:val="00B713E1"/>
    <w:rsid w:val="00BB2092"/>
    <w:rsid w:val="00DA558D"/>
    <w:rsid w:val="00E82644"/>
    <w:rsid w:val="00F22F62"/>
    <w:rsid w:val="00F43C1D"/>
    <w:rsid w:val="00F7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A5E59"/>
  <w15:docId w15:val="{2107DA01-85B1-4F61-9F6E-2DCB517A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B713E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330C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C2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0C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C28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A558D"/>
    <w:rPr>
      <w:color w:val="0000FF" w:themeColor="hyperlink"/>
      <w:u w:val="single"/>
    </w:rPr>
  </w:style>
  <w:style w:type="paragraph" w:customStyle="1" w:styleId="Default">
    <w:name w:val="Default"/>
    <w:rsid w:val="00DA558D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decimomannu.c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eprivacy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ranoa@pec.buffett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anoa@e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Cristina Meloni</dc:creator>
  <cp:lastModifiedBy>Garau Donatella</cp:lastModifiedBy>
  <cp:revision>5</cp:revision>
  <dcterms:created xsi:type="dcterms:W3CDTF">2025-11-04T12:56:00Z</dcterms:created>
  <dcterms:modified xsi:type="dcterms:W3CDTF">2025-11-04T15:43:00Z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2022-07-23T00:00:00Z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2024-05-29T00:00:00Z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D:20220723085938</vt:lpwstr>
  </property>
</Properties>
</file>