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1560"/>
        <w:gridCol w:w="2835"/>
        <w:gridCol w:w="2409"/>
        <w:gridCol w:w="1772"/>
      </w:tblGrid>
      <w:tr w:rsidR="006D4F6A" w:rsidRPr="006D4F6A" w14:paraId="20F91B90" w14:textId="77777777" w:rsidTr="00137FD2">
        <w:trPr>
          <w:trHeight w:val="1975"/>
          <w:jc w:val="center"/>
        </w:trPr>
        <w:tc>
          <w:tcPr>
            <w:tcW w:w="1202" w:type="dxa"/>
            <w:vAlign w:val="center"/>
          </w:tcPr>
          <w:p w14:paraId="1C7478B3" w14:textId="77777777" w:rsidR="006D4F6A" w:rsidRPr="006D4F6A" w:rsidRDefault="006D4F6A" w:rsidP="006D4F6A">
            <w:pPr>
              <w:keepNext/>
              <w:suppressAutoHyphens/>
              <w:spacing w:before="240" w:after="60" w:line="360" w:lineRule="auto"/>
              <w:jc w:val="center"/>
              <w:outlineLvl w:val="3"/>
              <w:rPr>
                <w:rFonts w:ascii="Arial" w:eastAsia="Times New Roman" w:hAnsi="Arial" w:cs="Arial"/>
                <w:bCs/>
                <w:iCs/>
                <w:sz w:val="20"/>
                <w:szCs w:val="28"/>
                <w:lang w:eastAsia="ar-SA"/>
              </w:rPr>
            </w:pPr>
            <w:bookmarkStart w:id="0" w:name="_Hlk81994585"/>
            <w:r w:rsidRPr="006D4F6A">
              <w:rPr>
                <w:rFonts w:ascii="Arial" w:eastAsia="Times New Roman" w:hAnsi="Arial" w:cs="Arial"/>
                <w:b/>
                <w:bCs/>
                <w:noProof/>
                <w:sz w:val="20"/>
                <w:szCs w:val="28"/>
                <w:lang w:eastAsia="it-IT"/>
              </w:rPr>
              <w:drawing>
                <wp:inline distT="0" distB="0" distL="0" distR="0" wp14:anchorId="4FD6FB93" wp14:editId="057E22E7">
                  <wp:extent cx="570865" cy="820420"/>
                  <wp:effectExtent l="0" t="0" r="0" b="0"/>
                  <wp:docPr id="11264290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865" cy="820420"/>
                          </a:xfrm>
                          <a:prstGeom prst="rect">
                            <a:avLst/>
                          </a:prstGeom>
                          <a:noFill/>
                          <a:ln>
                            <a:noFill/>
                          </a:ln>
                        </pic:spPr>
                      </pic:pic>
                    </a:graphicData>
                  </a:graphic>
                </wp:inline>
              </w:drawing>
            </w:r>
          </w:p>
        </w:tc>
        <w:tc>
          <w:tcPr>
            <w:tcW w:w="6804" w:type="dxa"/>
            <w:gridSpan w:val="3"/>
            <w:vAlign w:val="center"/>
          </w:tcPr>
          <w:p w14:paraId="3B472552" w14:textId="77777777" w:rsidR="006D4F6A" w:rsidRPr="006D4F6A" w:rsidRDefault="006D4F6A" w:rsidP="006D4F6A">
            <w:pPr>
              <w:keepNext/>
              <w:suppressAutoHyphens/>
              <w:spacing w:before="240" w:after="60" w:line="240" w:lineRule="auto"/>
              <w:jc w:val="center"/>
              <w:outlineLvl w:val="3"/>
              <w:rPr>
                <w:rFonts w:ascii="Calibri" w:eastAsia="Times New Roman" w:hAnsi="Calibri" w:cs="Calibri"/>
                <w:b/>
                <w:bCs/>
                <w:sz w:val="40"/>
                <w:szCs w:val="40"/>
                <w:lang w:eastAsia="ar-SA"/>
              </w:rPr>
            </w:pPr>
            <w:r w:rsidRPr="006D4F6A">
              <w:rPr>
                <w:rFonts w:ascii="Calibri" w:eastAsia="Times New Roman" w:hAnsi="Calibri" w:cs="Calibri"/>
                <w:b/>
                <w:bCs/>
                <w:sz w:val="40"/>
                <w:szCs w:val="40"/>
                <w:lang w:eastAsia="ar-SA"/>
              </w:rPr>
              <w:t>COMUNE DI DECIMOMANNU</w:t>
            </w:r>
          </w:p>
          <w:p w14:paraId="336FA0C4" w14:textId="77777777" w:rsidR="006D4F6A" w:rsidRPr="006D4F6A" w:rsidRDefault="006D4F6A" w:rsidP="006D4F6A">
            <w:pPr>
              <w:widowControl w:val="0"/>
              <w:spacing w:after="0" w:line="240" w:lineRule="auto"/>
              <w:jc w:val="center"/>
              <w:rPr>
                <w:rFonts w:ascii="Calibri" w:eastAsia="Calibri" w:hAnsi="Calibri" w:cs="Times New Roman"/>
                <w:lang w:val="en-US"/>
              </w:rPr>
            </w:pPr>
            <w:r w:rsidRPr="006D4F6A">
              <w:rPr>
                <w:rFonts w:ascii="Calibri" w:eastAsia="Calibri" w:hAnsi="Calibri" w:cs="Times New Roman"/>
                <w:lang w:val="en-US"/>
              </w:rPr>
              <w:t>CITTA’ METROPOLITANA DI CAGLIARI</w:t>
            </w:r>
          </w:p>
          <w:p w14:paraId="5C776135" w14:textId="77777777" w:rsidR="006D4F6A" w:rsidRPr="006D4F6A" w:rsidRDefault="006D4F6A" w:rsidP="006D4F6A">
            <w:pPr>
              <w:widowControl w:val="0"/>
              <w:spacing w:after="0" w:line="240" w:lineRule="auto"/>
              <w:rPr>
                <w:rFonts w:ascii="Calibri" w:eastAsia="Calibri" w:hAnsi="Calibri" w:cs="Times New Roman"/>
                <w:lang w:val="en-US"/>
              </w:rPr>
            </w:pPr>
          </w:p>
          <w:p w14:paraId="6AD91E92" w14:textId="77777777" w:rsidR="006D4F6A" w:rsidRPr="006D4F6A" w:rsidRDefault="006D4F6A" w:rsidP="006D4F6A">
            <w:pPr>
              <w:widowControl w:val="0"/>
              <w:spacing w:after="0" w:line="240" w:lineRule="auto"/>
              <w:jc w:val="center"/>
              <w:rPr>
                <w:rFonts w:ascii="Calibri" w:eastAsia="Calibri" w:hAnsi="Calibri" w:cs="Calibri"/>
                <w:lang w:val="en-US"/>
              </w:rPr>
            </w:pPr>
            <w:r w:rsidRPr="006D4F6A">
              <w:rPr>
                <w:rFonts w:ascii="Calibri" w:eastAsia="Calibri" w:hAnsi="Calibri" w:cs="Calibri"/>
                <w:lang w:val="en-US"/>
              </w:rPr>
              <w:t>I SETTORE – SERVIZI SOCIALI</w:t>
            </w:r>
          </w:p>
          <w:p w14:paraId="2676AB98" w14:textId="77777777" w:rsidR="006D4F6A" w:rsidRPr="006D4F6A" w:rsidRDefault="006D4F6A" w:rsidP="006D4F6A">
            <w:pPr>
              <w:widowControl w:val="0"/>
              <w:spacing w:after="0" w:line="240" w:lineRule="auto"/>
              <w:jc w:val="center"/>
              <w:rPr>
                <w:rFonts w:ascii="Calibri" w:eastAsia="Calibri" w:hAnsi="Calibri" w:cs="Calibri"/>
                <w:color w:val="FF0000"/>
                <w:sz w:val="16"/>
                <w:szCs w:val="16"/>
                <w:lang w:val="en-US"/>
              </w:rPr>
            </w:pPr>
          </w:p>
          <w:p w14:paraId="31A1B711" w14:textId="77777777" w:rsidR="006D4F6A" w:rsidRPr="006D4F6A" w:rsidRDefault="006D4F6A" w:rsidP="006D4F6A">
            <w:pPr>
              <w:widowControl w:val="0"/>
              <w:spacing w:after="0" w:line="240" w:lineRule="auto"/>
              <w:jc w:val="center"/>
              <w:rPr>
                <w:rFonts w:ascii="Calibri" w:eastAsia="Calibri" w:hAnsi="Calibri" w:cs="Calibri"/>
                <w:sz w:val="18"/>
                <w:szCs w:val="18"/>
                <w:lang w:val="en-US"/>
              </w:rPr>
            </w:pPr>
            <w:r w:rsidRPr="006D4F6A">
              <w:rPr>
                <w:rFonts w:ascii="Calibri" w:eastAsia="Calibri" w:hAnsi="Calibri" w:cs="Calibri"/>
                <w:b/>
                <w:bCs/>
                <w:sz w:val="18"/>
                <w:szCs w:val="18"/>
                <w:lang w:val="it"/>
              </w:rPr>
              <w:t xml:space="preserve">Piazza Municipio 1 - </w:t>
            </w:r>
            <w:r w:rsidRPr="006D4F6A">
              <w:rPr>
                <w:rFonts w:ascii="Calibri" w:eastAsia="Calibri" w:hAnsi="Calibri" w:cs="Calibri"/>
                <w:b/>
                <w:bCs/>
                <w:sz w:val="18"/>
                <w:szCs w:val="18"/>
                <w:lang w:val="en-US"/>
              </w:rPr>
              <w:t>09033 – Decimomannu (CA)</w:t>
            </w:r>
          </w:p>
        </w:tc>
        <w:tc>
          <w:tcPr>
            <w:tcW w:w="1772" w:type="dxa"/>
            <w:vAlign w:val="center"/>
          </w:tcPr>
          <w:p w14:paraId="23F8E0A4" w14:textId="77777777" w:rsidR="006D4F6A" w:rsidRPr="006D4F6A" w:rsidRDefault="006D4F6A" w:rsidP="006D4F6A">
            <w:pPr>
              <w:keepNext/>
              <w:widowControl w:val="0"/>
              <w:spacing w:after="0" w:line="360" w:lineRule="auto"/>
              <w:jc w:val="center"/>
              <w:outlineLvl w:val="3"/>
              <w:rPr>
                <w:rFonts w:ascii="Calibri" w:eastAsia="Calibri" w:hAnsi="Calibri" w:cs="Times New Roman"/>
                <w:b/>
                <w:iCs/>
                <w:sz w:val="16"/>
                <w:szCs w:val="16"/>
                <w:lang w:val="en-US"/>
              </w:rPr>
            </w:pPr>
            <w:r w:rsidRPr="006D4F6A">
              <w:rPr>
                <w:rFonts w:ascii="Calibri" w:eastAsia="Calibri" w:hAnsi="Calibri" w:cs="Times New Roman"/>
                <w:b/>
                <w:iCs/>
                <w:sz w:val="16"/>
                <w:szCs w:val="16"/>
                <w:lang w:val="en-US"/>
              </w:rPr>
              <w:t>PAGINA</w:t>
            </w:r>
          </w:p>
          <w:p w14:paraId="1DCEC8C6" w14:textId="77777777" w:rsidR="006D4F6A" w:rsidRPr="006D4F6A" w:rsidRDefault="006D4F6A" w:rsidP="006D4F6A">
            <w:pPr>
              <w:widowControl w:val="0"/>
              <w:spacing w:after="0" w:line="240" w:lineRule="auto"/>
              <w:jc w:val="center"/>
              <w:rPr>
                <w:rFonts w:ascii="Calibri" w:eastAsia="Calibri" w:hAnsi="Calibri" w:cs="Times New Roman"/>
                <w:b/>
                <w:color w:val="000000"/>
                <w:sz w:val="20"/>
                <w:szCs w:val="20"/>
                <w:lang w:val="en-US"/>
              </w:rPr>
            </w:pPr>
            <w:r w:rsidRPr="006D4F6A">
              <w:rPr>
                <w:rFonts w:ascii="Calibri" w:eastAsia="Calibri" w:hAnsi="Calibri" w:cs="Times New Roman"/>
                <w:b/>
                <w:iCs/>
                <w:sz w:val="16"/>
                <w:szCs w:val="16"/>
                <w:lang w:val="en-US"/>
              </w:rPr>
              <w:fldChar w:fldCharType="begin"/>
            </w:r>
            <w:r w:rsidRPr="006D4F6A">
              <w:rPr>
                <w:rFonts w:ascii="Calibri" w:eastAsia="Calibri" w:hAnsi="Calibri" w:cs="Times New Roman"/>
                <w:b/>
                <w:iCs/>
                <w:sz w:val="16"/>
                <w:szCs w:val="16"/>
                <w:lang w:val="en-US"/>
              </w:rPr>
              <w:instrText xml:space="preserve"> PAGE </w:instrText>
            </w:r>
            <w:r w:rsidRPr="006D4F6A">
              <w:rPr>
                <w:rFonts w:ascii="Calibri" w:eastAsia="Calibri" w:hAnsi="Calibri" w:cs="Times New Roman"/>
                <w:b/>
                <w:iCs/>
                <w:sz w:val="16"/>
                <w:szCs w:val="16"/>
                <w:lang w:val="en-US"/>
              </w:rPr>
              <w:fldChar w:fldCharType="separate"/>
            </w:r>
            <w:r w:rsidRPr="006D4F6A">
              <w:rPr>
                <w:rFonts w:ascii="Calibri" w:eastAsia="Calibri" w:hAnsi="Calibri" w:cs="Times New Roman"/>
                <w:b/>
                <w:iCs/>
                <w:noProof/>
                <w:sz w:val="16"/>
                <w:szCs w:val="16"/>
                <w:lang w:val="en-US"/>
              </w:rPr>
              <w:t>1</w:t>
            </w:r>
            <w:r w:rsidRPr="006D4F6A">
              <w:rPr>
                <w:rFonts w:ascii="Calibri" w:eastAsia="Calibri" w:hAnsi="Calibri" w:cs="Times New Roman"/>
                <w:b/>
                <w:iCs/>
                <w:sz w:val="16"/>
                <w:szCs w:val="16"/>
                <w:lang w:val="en-US"/>
              </w:rPr>
              <w:fldChar w:fldCharType="end"/>
            </w:r>
          </w:p>
        </w:tc>
      </w:tr>
      <w:tr w:rsidR="006D4F6A" w:rsidRPr="006D4F6A" w14:paraId="4B74831E" w14:textId="77777777" w:rsidTr="00137FD2">
        <w:trPr>
          <w:trHeight w:val="752"/>
          <w:jc w:val="center"/>
        </w:trPr>
        <w:tc>
          <w:tcPr>
            <w:tcW w:w="2762" w:type="dxa"/>
            <w:gridSpan w:val="2"/>
          </w:tcPr>
          <w:p w14:paraId="0FA32FAB" w14:textId="77777777" w:rsidR="006D4F6A" w:rsidRPr="006D4F6A" w:rsidRDefault="006D4F6A" w:rsidP="006D4F6A">
            <w:pPr>
              <w:widowControl w:val="0"/>
              <w:spacing w:before="120" w:after="0" w:line="240" w:lineRule="auto"/>
              <w:jc w:val="center"/>
              <w:rPr>
                <w:rFonts w:ascii="Calibri" w:eastAsia="Calibri" w:hAnsi="Calibri" w:cs="Calibri"/>
                <w:b/>
                <w:bCs/>
                <w:sz w:val="18"/>
                <w:szCs w:val="18"/>
                <w:lang w:val="fr-FR"/>
              </w:rPr>
            </w:pPr>
            <w:r w:rsidRPr="006D4F6A">
              <w:rPr>
                <w:rFonts w:ascii="Calibri" w:eastAsia="Calibri" w:hAnsi="Calibri" w:cs="Calibri"/>
                <w:b/>
                <w:bCs/>
                <w:sz w:val="18"/>
                <w:szCs w:val="18"/>
                <w:lang w:val="fr-FR"/>
              </w:rPr>
              <w:t>C.F.      80013450921</w:t>
            </w:r>
          </w:p>
          <w:p w14:paraId="02686A1F" w14:textId="77777777" w:rsidR="006D4F6A" w:rsidRPr="006D4F6A" w:rsidRDefault="006D4F6A" w:rsidP="006D4F6A">
            <w:pPr>
              <w:widowControl w:val="0"/>
              <w:spacing w:after="120" w:line="240" w:lineRule="auto"/>
              <w:jc w:val="center"/>
              <w:rPr>
                <w:rFonts w:ascii="Calibri" w:eastAsia="Calibri" w:hAnsi="Calibri" w:cs="Calibri"/>
                <w:b/>
                <w:sz w:val="18"/>
                <w:szCs w:val="18"/>
                <w:lang w:val="en-US"/>
              </w:rPr>
            </w:pPr>
            <w:r w:rsidRPr="006D4F6A">
              <w:rPr>
                <w:rFonts w:ascii="Calibri" w:eastAsia="Calibri" w:hAnsi="Calibri" w:cs="Calibri"/>
                <w:b/>
                <w:bCs/>
                <w:sz w:val="18"/>
                <w:szCs w:val="18"/>
                <w:lang w:val="fr-FR"/>
              </w:rPr>
              <w:t>P.IVA   01419800923</w:t>
            </w:r>
          </w:p>
        </w:tc>
        <w:tc>
          <w:tcPr>
            <w:tcW w:w="2835" w:type="dxa"/>
            <w:vAlign w:val="center"/>
          </w:tcPr>
          <w:p w14:paraId="7ABBE72C" w14:textId="77777777" w:rsidR="006D4F6A" w:rsidRPr="006D4F6A" w:rsidRDefault="006D4F6A" w:rsidP="006D4F6A">
            <w:pPr>
              <w:widowControl w:val="0"/>
              <w:spacing w:after="0" w:line="240" w:lineRule="auto"/>
              <w:jc w:val="center"/>
              <w:rPr>
                <w:rFonts w:ascii="Calibri" w:eastAsia="Calibri" w:hAnsi="Calibri" w:cs="Calibri"/>
                <w:b/>
                <w:bCs/>
                <w:sz w:val="18"/>
                <w:szCs w:val="18"/>
                <w:lang w:val="fr-FR"/>
              </w:rPr>
            </w:pPr>
            <w:r w:rsidRPr="006D4F6A">
              <w:rPr>
                <w:rFonts w:ascii="Calibri" w:eastAsia="Calibri" w:hAnsi="Calibri" w:cs="Calibri"/>
                <w:b/>
                <w:bCs/>
                <w:sz w:val="18"/>
                <w:szCs w:val="18"/>
                <w:lang w:val="fr-FR"/>
              </w:rPr>
              <w:t>Tel.  0709667031 – 3486556900</w:t>
            </w:r>
          </w:p>
        </w:tc>
        <w:tc>
          <w:tcPr>
            <w:tcW w:w="4181" w:type="dxa"/>
            <w:gridSpan w:val="2"/>
          </w:tcPr>
          <w:p w14:paraId="15A080DF" w14:textId="77777777" w:rsidR="006D4F6A" w:rsidRPr="006D4F6A" w:rsidRDefault="006D4F6A" w:rsidP="006D4F6A">
            <w:pPr>
              <w:widowControl w:val="0"/>
              <w:spacing w:before="120" w:after="0" w:line="240" w:lineRule="auto"/>
              <w:jc w:val="center"/>
              <w:rPr>
                <w:rFonts w:ascii="Calibri" w:eastAsia="Calibri" w:hAnsi="Calibri" w:cs="Calibri"/>
                <w:sz w:val="18"/>
                <w:szCs w:val="18"/>
                <w:lang w:val="fr-FR"/>
              </w:rPr>
            </w:pPr>
            <w:r w:rsidRPr="006D4F6A">
              <w:rPr>
                <w:rFonts w:ascii="Calibri" w:eastAsia="Calibri" w:hAnsi="Calibri" w:cs="Calibri"/>
                <w:b/>
                <w:bCs/>
                <w:sz w:val="18"/>
                <w:szCs w:val="18"/>
                <w:lang w:val="fr-FR"/>
              </w:rPr>
              <w:t>MAIL</w:t>
            </w:r>
            <w:r w:rsidRPr="006D4F6A">
              <w:rPr>
                <w:rFonts w:ascii="Calibri" w:eastAsia="Calibri" w:hAnsi="Calibri" w:cs="Calibri"/>
                <w:sz w:val="18"/>
                <w:szCs w:val="18"/>
                <w:lang w:val="fr-FR"/>
              </w:rPr>
              <w:t xml:space="preserve">: </w:t>
            </w:r>
            <w:hyperlink r:id="rId8" w:history="1">
              <w:r w:rsidRPr="006D4F6A">
                <w:rPr>
                  <w:rFonts w:ascii="Calibri" w:eastAsia="Calibri" w:hAnsi="Calibri" w:cs="Calibri"/>
                  <w:color w:val="0000FF"/>
                  <w:sz w:val="18"/>
                  <w:szCs w:val="18"/>
                  <w:u w:val="single"/>
                  <w:lang w:val="fr-FR"/>
                </w:rPr>
                <w:t>donatella.garau@comune.decimomannu.ca.it</w:t>
              </w:r>
            </w:hyperlink>
          </w:p>
          <w:p w14:paraId="497C9532" w14:textId="77777777" w:rsidR="006D4F6A" w:rsidRPr="006D4F6A" w:rsidRDefault="006D4F6A" w:rsidP="006D4F6A">
            <w:pPr>
              <w:widowControl w:val="0"/>
              <w:spacing w:after="120" w:line="240" w:lineRule="auto"/>
              <w:jc w:val="center"/>
              <w:rPr>
                <w:rFonts w:ascii="Calibri" w:eastAsia="Calibri" w:hAnsi="Calibri" w:cs="Calibri"/>
                <w:b/>
                <w:bCs/>
                <w:sz w:val="18"/>
                <w:szCs w:val="18"/>
                <w:lang w:val="fr-FR"/>
              </w:rPr>
            </w:pPr>
            <w:r w:rsidRPr="006D4F6A">
              <w:rPr>
                <w:rFonts w:ascii="Calibri" w:eastAsia="Calibri" w:hAnsi="Calibri" w:cs="Calibri"/>
                <w:b/>
                <w:bCs/>
                <w:sz w:val="18"/>
                <w:szCs w:val="18"/>
                <w:lang w:val="fr-FR"/>
              </w:rPr>
              <w:t>PEC</w:t>
            </w:r>
            <w:r w:rsidRPr="006D4F6A">
              <w:rPr>
                <w:rFonts w:ascii="Calibri" w:eastAsia="Calibri" w:hAnsi="Calibri" w:cs="Calibri"/>
                <w:sz w:val="18"/>
                <w:szCs w:val="18"/>
                <w:lang w:val="fr-FR"/>
              </w:rPr>
              <w:t xml:space="preserve">: </w:t>
            </w:r>
            <w:r w:rsidRPr="006D4F6A">
              <w:rPr>
                <w:rFonts w:ascii="Calibri" w:eastAsia="Calibri" w:hAnsi="Calibri" w:cs="Calibri"/>
                <w:bCs/>
                <w:color w:val="0000FF"/>
                <w:sz w:val="18"/>
                <w:szCs w:val="18"/>
                <w:u w:val="single"/>
                <w:lang w:val="fr-FR"/>
              </w:rPr>
              <w:t>protocollo@pec.comune.decimomannu.ca.it</w:t>
            </w:r>
          </w:p>
        </w:tc>
      </w:tr>
    </w:tbl>
    <w:p w14:paraId="5C078251" w14:textId="77777777" w:rsidR="006D4F6A" w:rsidRDefault="006D4F6A" w:rsidP="00FC4276">
      <w:pPr>
        <w:spacing w:after="0" w:line="200" w:lineRule="atLeast"/>
        <w:ind w:left="4248"/>
        <w:jc w:val="both"/>
        <w:rPr>
          <w:rFonts w:cstheme="minorHAnsi"/>
          <w:b/>
          <w:bCs/>
          <w:sz w:val="36"/>
          <w:szCs w:val="36"/>
        </w:rPr>
      </w:pPr>
    </w:p>
    <w:bookmarkEnd w:id="0"/>
    <w:p w14:paraId="76F05EA3" w14:textId="263440A7" w:rsidR="00974AC8" w:rsidRDefault="00692458" w:rsidP="00974AC8">
      <w:pPr>
        <w:spacing w:after="0" w:line="200" w:lineRule="atLeast"/>
        <w:ind w:left="284"/>
        <w:jc w:val="center"/>
        <w:rPr>
          <w:rFonts w:cstheme="minorHAnsi"/>
          <w:b/>
          <w:bCs/>
          <w:sz w:val="36"/>
          <w:szCs w:val="36"/>
        </w:rPr>
      </w:pPr>
      <w:r>
        <w:rPr>
          <w:rFonts w:cstheme="minorHAnsi"/>
          <w:b/>
          <w:bCs/>
          <w:sz w:val="36"/>
          <w:szCs w:val="36"/>
        </w:rPr>
        <w:t>RICHIESTA AMMISSIONE AL Programma sperimentale</w:t>
      </w:r>
    </w:p>
    <w:p w14:paraId="542CBB04" w14:textId="3DA10EE6" w:rsidR="00974AC8" w:rsidRDefault="00692458" w:rsidP="00974AC8">
      <w:pPr>
        <w:spacing w:after="0" w:line="200" w:lineRule="atLeast"/>
        <w:ind w:left="284"/>
        <w:jc w:val="center"/>
        <w:rPr>
          <w:rFonts w:cstheme="minorHAnsi"/>
          <w:b/>
          <w:bCs/>
          <w:sz w:val="36"/>
          <w:szCs w:val="36"/>
        </w:rPr>
      </w:pPr>
      <w:r>
        <w:rPr>
          <w:rFonts w:cstheme="minorHAnsi"/>
          <w:b/>
          <w:bCs/>
          <w:sz w:val="36"/>
          <w:szCs w:val="36"/>
        </w:rPr>
        <w:t xml:space="preserve">CENTRI ESTIVI </w:t>
      </w:r>
      <w:r w:rsidR="00FC4276" w:rsidRPr="00FC4276">
        <w:rPr>
          <w:rFonts w:cstheme="minorHAnsi"/>
          <w:b/>
          <w:bCs/>
          <w:sz w:val="36"/>
          <w:szCs w:val="36"/>
        </w:rPr>
        <w:t xml:space="preserve">L.R. </w:t>
      </w:r>
      <w:r w:rsidR="00134FF7">
        <w:rPr>
          <w:rFonts w:cstheme="minorHAnsi"/>
          <w:b/>
          <w:bCs/>
          <w:sz w:val="36"/>
          <w:szCs w:val="36"/>
        </w:rPr>
        <w:t>n</w:t>
      </w:r>
      <w:r w:rsidR="00FC4276" w:rsidRPr="00FC4276">
        <w:rPr>
          <w:rFonts w:cstheme="minorHAnsi"/>
          <w:b/>
          <w:bCs/>
          <w:sz w:val="36"/>
          <w:szCs w:val="36"/>
        </w:rPr>
        <w:t>. 7/2026</w:t>
      </w:r>
    </w:p>
    <w:p w14:paraId="7BC7AC20" w14:textId="530F5C39" w:rsidR="00FC4276" w:rsidRDefault="00692458" w:rsidP="00974AC8">
      <w:pPr>
        <w:spacing w:after="0" w:line="200" w:lineRule="atLeast"/>
        <w:ind w:left="284"/>
        <w:jc w:val="center"/>
        <w:rPr>
          <w:rFonts w:cstheme="minorHAnsi"/>
          <w:b/>
          <w:bCs/>
          <w:sz w:val="36"/>
          <w:szCs w:val="36"/>
        </w:rPr>
      </w:pPr>
      <w:r>
        <w:rPr>
          <w:rFonts w:cstheme="minorHAnsi"/>
          <w:b/>
          <w:bCs/>
          <w:sz w:val="36"/>
          <w:szCs w:val="36"/>
        </w:rPr>
        <w:t>CONTRIBUTO ANNO 2026</w:t>
      </w:r>
    </w:p>
    <w:p w14:paraId="1DD12CB2" w14:textId="66D0D396" w:rsidR="00CE2DBA" w:rsidRDefault="00CE2DBA" w:rsidP="00974AC8">
      <w:pPr>
        <w:spacing w:after="0" w:line="200" w:lineRule="atLeast"/>
        <w:jc w:val="center"/>
        <w:rPr>
          <w:rFonts w:cstheme="minorHAnsi"/>
          <w:b/>
          <w:bCs/>
          <w:sz w:val="36"/>
          <w:szCs w:val="36"/>
        </w:rPr>
      </w:pPr>
      <w:r>
        <w:rPr>
          <w:rFonts w:cstheme="minorHAnsi"/>
          <w:b/>
          <w:bCs/>
          <w:sz w:val="36"/>
          <w:szCs w:val="36"/>
        </w:rPr>
        <w:t>Scadenza</w:t>
      </w:r>
      <w:r w:rsidR="00974AC8">
        <w:rPr>
          <w:rFonts w:cstheme="minorHAnsi"/>
          <w:b/>
          <w:bCs/>
          <w:sz w:val="36"/>
          <w:szCs w:val="36"/>
        </w:rPr>
        <w:t>01/07/2026</w:t>
      </w:r>
    </w:p>
    <w:p w14:paraId="12DE6175" w14:textId="77777777" w:rsidR="00CE2DBA" w:rsidRDefault="00CE2DBA" w:rsidP="00CE2DBA">
      <w:pPr>
        <w:spacing w:after="0" w:line="200" w:lineRule="atLeast"/>
        <w:jc w:val="center"/>
        <w:rPr>
          <w:rFonts w:cstheme="minorHAnsi"/>
          <w:b/>
          <w:bCs/>
          <w:sz w:val="36"/>
          <w:szCs w:val="36"/>
        </w:rPr>
      </w:pPr>
    </w:p>
    <w:p w14:paraId="19BED7B1" w14:textId="5DFD2D09" w:rsidR="00CE2DBA" w:rsidRPr="00CE2DBA" w:rsidRDefault="00CE2DBA" w:rsidP="00CE2DBA">
      <w:pPr>
        <w:widowControl w:val="0"/>
        <w:autoSpaceDE w:val="0"/>
        <w:autoSpaceDN w:val="0"/>
        <w:adjustRightInd w:val="0"/>
        <w:spacing w:after="0" w:line="360" w:lineRule="auto"/>
        <w:rPr>
          <w:rFonts w:ascii="Calibri" w:eastAsia="Times New Roman" w:hAnsi="Calibri" w:cs="Calibri"/>
          <w:bCs/>
          <w:lang w:eastAsia="it-IT"/>
        </w:rPr>
      </w:pPr>
      <w:r w:rsidRPr="00CE2DBA">
        <w:rPr>
          <w:rFonts w:ascii="Calibri" w:eastAsia="Times New Roman" w:hAnsi="Calibri" w:cs="Calibri"/>
          <w:bCs/>
          <w:lang w:eastAsia="it-IT"/>
        </w:rPr>
        <w:t xml:space="preserve">La/il Sottoscritta/o _________________________________ nata/o a_________________ il ___________    residente </w:t>
      </w:r>
      <w:r w:rsidR="00692458">
        <w:rPr>
          <w:rFonts w:ascii="Calibri" w:eastAsia="Times New Roman" w:hAnsi="Calibri" w:cs="Calibri"/>
          <w:bCs/>
          <w:lang w:eastAsia="it-IT"/>
        </w:rPr>
        <w:t>nel Comune di Decimomannu</w:t>
      </w:r>
      <w:r w:rsidRPr="00CE2DBA">
        <w:rPr>
          <w:rFonts w:ascii="Calibri" w:eastAsia="Times New Roman" w:hAnsi="Calibri" w:cs="Calibri"/>
          <w:bCs/>
          <w:lang w:eastAsia="it-IT"/>
        </w:rPr>
        <w:t>, in Via/Piazza_____________</w:t>
      </w:r>
      <w:r w:rsidR="00692458">
        <w:rPr>
          <w:rFonts w:ascii="Calibri" w:eastAsia="Times New Roman" w:hAnsi="Calibri" w:cs="Calibri"/>
          <w:bCs/>
          <w:lang w:eastAsia="it-IT"/>
        </w:rPr>
        <w:t>_______________________________</w:t>
      </w:r>
      <w:r w:rsidRPr="00CE2DBA">
        <w:rPr>
          <w:rFonts w:ascii="Calibri" w:eastAsia="Times New Roman" w:hAnsi="Calibri" w:cs="Calibri"/>
          <w:bCs/>
          <w:lang w:eastAsia="it-IT"/>
        </w:rPr>
        <w:t xml:space="preserve">________ n° ____, </w:t>
      </w:r>
    </w:p>
    <w:p w14:paraId="49656A35" w14:textId="3B33F32A" w:rsidR="00CE2DBA" w:rsidRPr="00CE2DBA" w:rsidRDefault="00CE2DBA" w:rsidP="00CE2DBA">
      <w:pPr>
        <w:widowControl w:val="0"/>
        <w:autoSpaceDE w:val="0"/>
        <w:autoSpaceDN w:val="0"/>
        <w:adjustRightInd w:val="0"/>
        <w:spacing w:after="240" w:line="360" w:lineRule="auto"/>
        <w:rPr>
          <w:rFonts w:ascii="Calibri" w:eastAsia="Times New Roman" w:hAnsi="Calibri" w:cs="Calibri"/>
          <w:bCs/>
          <w:lang w:eastAsia="it-IT"/>
        </w:rPr>
      </w:pPr>
      <w:r w:rsidRPr="00CE2DBA">
        <w:rPr>
          <w:rFonts w:ascii="Calibri" w:eastAsia="Times New Roman" w:hAnsi="Calibri" w:cs="Calibri"/>
          <w:bCs/>
          <w:lang w:eastAsia="it-IT"/>
        </w:rPr>
        <w:t>C.F. ____________</w:t>
      </w:r>
      <w:r w:rsidR="00692458">
        <w:rPr>
          <w:rFonts w:ascii="Calibri" w:eastAsia="Times New Roman" w:hAnsi="Calibri" w:cs="Calibri"/>
          <w:bCs/>
          <w:lang w:eastAsia="it-IT"/>
        </w:rPr>
        <w:t>______________________</w:t>
      </w:r>
      <w:r w:rsidRPr="00CE2DBA">
        <w:rPr>
          <w:rFonts w:ascii="Calibri" w:eastAsia="Times New Roman" w:hAnsi="Calibri" w:cs="Calibri"/>
          <w:bCs/>
          <w:lang w:eastAsia="it-IT"/>
        </w:rPr>
        <w:t>______, cell/tel __</w:t>
      </w:r>
      <w:r w:rsidR="00692458">
        <w:rPr>
          <w:rFonts w:ascii="Calibri" w:eastAsia="Times New Roman" w:hAnsi="Calibri" w:cs="Calibri"/>
          <w:bCs/>
          <w:lang w:eastAsia="it-IT"/>
        </w:rPr>
        <w:t>_________________________</w:t>
      </w:r>
      <w:r w:rsidRPr="00CE2DBA">
        <w:rPr>
          <w:rFonts w:ascii="Calibri" w:eastAsia="Times New Roman" w:hAnsi="Calibri" w:cs="Calibri"/>
          <w:bCs/>
          <w:lang w:eastAsia="it-IT"/>
        </w:rPr>
        <w:t>_______________ , e-mail/PEC ____________________</w:t>
      </w:r>
      <w:r w:rsidR="00692458">
        <w:rPr>
          <w:rFonts w:ascii="Calibri" w:eastAsia="Times New Roman" w:hAnsi="Calibri" w:cs="Calibri"/>
          <w:bCs/>
          <w:lang w:eastAsia="it-IT"/>
        </w:rPr>
        <w:t>____________________________________________________________</w:t>
      </w:r>
      <w:r w:rsidRPr="00CE2DBA">
        <w:rPr>
          <w:rFonts w:ascii="Calibri" w:eastAsia="Times New Roman" w:hAnsi="Calibri" w:cs="Calibri"/>
          <w:bCs/>
          <w:lang w:eastAsia="it-IT"/>
        </w:rPr>
        <w:t>____.</w:t>
      </w:r>
    </w:p>
    <w:p w14:paraId="52A842FA" w14:textId="77777777" w:rsidR="00CE2DBA" w:rsidRPr="00CE2DBA" w:rsidRDefault="00CE2DBA" w:rsidP="00CE2DBA">
      <w:pPr>
        <w:widowControl w:val="0"/>
        <w:tabs>
          <w:tab w:val="left" w:pos="4500"/>
          <w:tab w:val="left" w:pos="5300"/>
        </w:tabs>
        <w:autoSpaceDE w:val="0"/>
        <w:autoSpaceDN w:val="0"/>
        <w:adjustRightInd w:val="0"/>
        <w:spacing w:after="0" w:line="360" w:lineRule="auto"/>
        <w:jc w:val="center"/>
        <w:rPr>
          <w:rFonts w:ascii="Calibri" w:eastAsia="Times New Roman" w:hAnsi="Calibri" w:cs="Calibri"/>
          <w:b/>
          <w:lang w:eastAsia="it-IT"/>
        </w:rPr>
      </w:pPr>
      <w:r w:rsidRPr="00CE2DBA">
        <w:rPr>
          <w:rFonts w:ascii="Calibri" w:eastAsia="Times New Roman" w:hAnsi="Calibri" w:cs="Calibri"/>
          <w:b/>
          <w:lang w:eastAsia="it-IT"/>
        </w:rPr>
        <w:t>CHIEDE</w:t>
      </w:r>
    </w:p>
    <w:p w14:paraId="0F35B87A" w14:textId="6F555A8E" w:rsidR="00CE2DBA" w:rsidRDefault="00CE2DBA" w:rsidP="00CE2DBA">
      <w:pPr>
        <w:spacing w:afterLines="40" w:after="96" w:line="240" w:lineRule="atLeast"/>
        <w:jc w:val="both"/>
        <w:rPr>
          <w:rFonts w:cstheme="minorHAnsi"/>
        </w:rPr>
      </w:pPr>
      <w:r w:rsidRPr="00CE2DBA">
        <w:rPr>
          <w:rFonts w:ascii="Calibri" w:eastAsia="Times New Roman" w:hAnsi="Calibri" w:cs="Calibri"/>
          <w:bCs/>
          <w:lang w:eastAsia="it-IT"/>
        </w:rPr>
        <w:t>di poter beneficiare del programma sperimentale regionale</w:t>
      </w:r>
      <w:r w:rsidRPr="00CE2DBA">
        <w:rPr>
          <w:rFonts w:cstheme="minorHAnsi"/>
          <w:bCs/>
        </w:rPr>
        <w:t xml:space="preserve"> di finanziamento per sostenere la partecipazione dei</w:t>
      </w:r>
      <w:r w:rsidRPr="001B73A5">
        <w:rPr>
          <w:rFonts w:cstheme="minorHAnsi"/>
        </w:rPr>
        <w:t xml:space="preserve"> minori ai centri estivi durante il periodo di sospensione delle attività scolastiche.</w:t>
      </w:r>
    </w:p>
    <w:p w14:paraId="52A9F57A" w14:textId="77777777" w:rsidR="00CE2DBA" w:rsidRPr="00CE2DBA" w:rsidRDefault="00CE2DBA" w:rsidP="00CE2DBA">
      <w:pPr>
        <w:widowControl w:val="0"/>
        <w:tabs>
          <w:tab w:val="left" w:pos="4500"/>
          <w:tab w:val="left" w:pos="5300"/>
        </w:tabs>
        <w:autoSpaceDE w:val="0"/>
        <w:autoSpaceDN w:val="0"/>
        <w:adjustRightInd w:val="0"/>
        <w:spacing w:after="240" w:line="360" w:lineRule="auto"/>
        <w:jc w:val="both"/>
        <w:rPr>
          <w:rFonts w:ascii="Calibri" w:eastAsia="Times New Roman" w:hAnsi="Calibri" w:cs="Calibri"/>
          <w:lang w:eastAsia="it-IT"/>
        </w:rPr>
      </w:pPr>
      <w:r w:rsidRPr="00CE2DBA">
        <w:rPr>
          <w:rFonts w:ascii="Calibri" w:eastAsia="Times New Roman" w:hAnsi="Calibri" w:cs="Calibri"/>
          <w:lang w:eastAsia="it-IT"/>
        </w:rPr>
        <w:t>Per il/i propri_ figlio/i:</w:t>
      </w:r>
    </w:p>
    <w:p w14:paraId="5D3B31B2" w14:textId="72E44B8E" w:rsidR="00CE2DBA" w:rsidRDefault="00CE2DBA" w:rsidP="00CE2DBA">
      <w:pPr>
        <w:tabs>
          <w:tab w:val="left" w:pos="4500"/>
          <w:tab w:val="left" w:pos="5300"/>
        </w:tabs>
        <w:spacing w:after="240" w:line="360" w:lineRule="auto"/>
        <w:contextualSpacing/>
        <w:jc w:val="both"/>
        <w:rPr>
          <w:rFonts w:ascii="Calibri" w:eastAsia="Times New Roman" w:hAnsi="Calibri" w:cs="Calibri"/>
          <w:lang w:eastAsia="it-IT"/>
        </w:rPr>
      </w:pPr>
      <w:r w:rsidRPr="00CE2DBA">
        <w:rPr>
          <w:rFonts w:ascii="Calibri" w:eastAsia="Times New Roman" w:hAnsi="Calibri" w:cs="Calibri"/>
          <w:lang w:eastAsia="it-IT"/>
        </w:rPr>
        <w:t xml:space="preserve">Cognome________________ Nome_____________________ nato/a a ______________________ il ______________ </w:t>
      </w:r>
      <w:r w:rsidRPr="00CE2DBA">
        <w:rPr>
          <w:rFonts w:ascii="Calibri" w:eastAsia="Times New Roman" w:hAnsi="Calibri" w:cs="Calibri"/>
          <w:bCs/>
          <w:lang w:eastAsia="it-IT"/>
        </w:rPr>
        <w:t xml:space="preserve">Codice Fiscale __________________________ </w:t>
      </w:r>
      <w:r w:rsidR="00974AC8">
        <w:rPr>
          <w:rFonts w:ascii="Calibri" w:eastAsia="Times New Roman" w:hAnsi="Calibri" w:cs="Calibri"/>
          <w:lang w:eastAsia="it-IT"/>
        </w:rPr>
        <w:t>per la durata di ____________settimane</w:t>
      </w:r>
      <w:r w:rsidRPr="00CE2DBA">
        <w:rPr>
          <w:rFonts w:ascii="Calibri" w:eastAsia="Times New Roman" w:hAnsi="Calibri" w:cs="Calibri"/>
          <w:lang w:eastAsia="it-IT"/>
        </w:rPr>
        <w:t xml:space="preserve">, </w:t>
      </w:r>
      <w:r w:rsidR="00692458">
        <w:rPr>
          <w:rFonts w:ascii="Calibri" w:eastAsia="Times New Roman" w:hAnsi="Calibri" w:cs="Calibri"/>
          <w:lang w:eastAsia="it-IT"/>
        </w:rPr>
        <w:t xml:space="preserve"> </w:t>
      </w:r>
      <w:r w:rsidR="00974AC8">
        <w:rPr>
          <w:rFonts w:ascii="Calibri" w:eastAsia="Times New Roman" w:hAnsi="Calibri" w:cs="Calibri"/>
          <w:lang w:eastAsia="it-IT"/>
        </w:rPr>
        <w:t xml:space="preserve">indicare se </w:t>
      </w:r>
      <w:r w:rsidR="00692458">
        <w:rPr>
          <w:rFonts w:ascii="Calibri" w:eastAsia="Times New Roman" w:hAnsi="Calibri" w:cs="Calibri"/>
          <w:lang w:eastAsia="it-IT"/>
        </w:rPr>
        <w:t>disabile</w:t>
      </w:r>
      <w:r w:rsidR="00974AC8">
        <w:rPr>
          <w:rFonts w:ascii="Calibri" w:eastAsia="Times New Roman" w:hAnsi="Calibri" w:cs="Calibri"/>
          <w:lang w:eastAsia="it-IT"/>
        </w:rPr>
        <w:t>;</w:t>
      </w:r>
    </w:p>
    <w:p w14:paraId="7A828CC2" w14:textId="77777777" w:rsidR="00974AC8" w:rsidRDefault="00974AC8" w:rsidP="00CE2DBA">
      <w:pPr>
        <w:tabs>
          <w:tab w:val="left" w:pos="4500"/>
          <w:tab w:val="left" w:pos="5300"/>
        </w:tabs>
        <w:spacing w:after="240" w:line="360" w:lineRule="auto"/>
        <w:contextualSpacing/>
        <w:jc w:val="both"/>
        <w:rPr>
          <w:rFonts w:ascii="Calibri" w:eastAsia="Times New Roman" w:hAnsi="Calibri" w:cs="Calibri"/>
          <w:lang w:eastAsia="it-IT"/>
        </w:rPr>
      </w:pPr>
    </w:p>
    <w:p w14:paraId="3EB1D8A4" w14:textId="77777777" w:rsidR="00974AC8" w:rsidRPr="00CE2DBA" w:rsidRDefault="00974AC8" w:rsidP="00CE2DBA">
      <w:pPr>
        <w:tabs>
          <w:tab w:val="left" w:pos="4500"/>
          <w:tab w:val="left" w:pos="5300"/>
        </w:tabs>
        <w:spacing w:after="240" w:line="360" w:lineRule="auto"/>
        <w:contextualSpacing/>
        <w:jc w:val="both"/>
        <w:rPr>
          <w:rFonts w:ascii="Calibri" w:eastAsia="Times New Roman" w:hAnsi="Calibri" w:cs="Calibri"/>
          <w:lang w:eastAsia="it-IT"/>
        </w:rPr>
      </w:pPr>
    </w:p>
    <w:p w14:paraId="3F5FE352" w14:textId="77777777" w:rsidR="00974AC8" w:rsidRDefault="00974AC8" w:rsidP="00974AC8">
      <w:pPr>
        <w:tabs>
          <w:tab w:val="left" w:pos="4500"/>
          <w:tab w:val="left" w:pos="5300"/>
        </w:tabs>
        <w:spacing w:after="240" w:line="360" w:lineRule="auto"/>
        <w:contextualSpacing/>
        <w:jc w:val="both"/>
        <w:rPr>
          <w:rFonts w:ascii="Calibri" w:eastAsia="Times New Roman" w:hAnsi="Calibri" w:cs="Calibri"/>
          <w:lang w:eastAsia="it-IT"/>
        </w:rPr>
      </w:pPr>
      <w:r w:rsidRPr="00CE2DBA">
        <w:rPr>
          <w:rFonts w:ascii="Calibri" w:eastAsia="Times New Roman" w:hAnsi="Calibri" w:cs="Calibri"/>
          <w:lang w:eastAsia="it-IT"/>
        </w:rPr>
        <w:t xml:space="preserve">Cognome________________ Nome_____________________ nato/a a ______________________ il ______________ </w:t>
      </w:r>
      <w:r w:rsidRPr="00CE2DBA">
        <w:rPr>
          <w:rFonts w:ascii="Calibri" w:eastAsia="Times New Roman" w:hAnsi="Calibri" w:cs="Calibri"/>
          <w:bCs/>
          <w:lang w:eastAsia="it-IT"/>
        </w:rPr>
        <w:t xml:space="preserve">Codice Fiscale __________________________ </w:t>
      </w:r>
      <w:r>
        <w:rPr>
          <w:rFonts w:ascii="Calibri" w:eastAsia="Times New Roman" w:hAnsi="Calibri" w:cs="Calibri"/>
          <w:lang w:eastAsia="it-IT"/>
        </w:rPr>
        <w:t>per la durata di ____________settimane</w:t>
      </w:r>
      <w:r w:rsidRPr="00CE2DBA">
        <w:rPr>
          <w:rFonts w:ascii="Calibri" w:eastAsia="Times New Roman" w:hAnsi="Calibri" w:cs="Calibri"/>
          <w:lang w:eastAsia="it-IT"/>
        </w:rPr>
        <w:t xml:space="preserve">, </w:t>
      </w:r>
      <w:r>
        <w:rPr>
          <w:rFonts w:ascii="Calibri" w:eastAsia="Times New Roman" w:hAnsi="Calibri" w:cs="Calibri"/>
          <w:lang w:eastAsia="it-IT"/>
        </w:rPr>
        <w:t xml:space="preserve"> indicare se disabile;</w:t>
      </w:r>
    </w:p>
    <w:p w14:paraId="10EEFB27" w14:textId="77777777" w:rsidR="00974AC8" w:rsidRDefault="00974AC8" w:rsidP="00974AC8">
      <w:pPr>
        <w:tabs>
          <w:tab w:val="left" w:pos="4500"/>
          <w:tab w:val="left" w:pos="5300"/>
        </w:tabs>
        <w:spacing w:after="240" w:line="360" w:lineRule="auto"/>
        <w:contextualSpacing/>
        <w:jc w:val="both"/>
        <w:rPr>
          <w:rFonts w:ascii="Calibri" w:eastAsia="Times New Roman" w:hAnsi="Calibri" w:cs="Calibri"/>
          <w:lang w:eastAsia="it-IT"/>
        </w:rPr>
      </w:pPr>
    </w:p>
    <w:p w14:paraId="5CA086C5" w14:textId="77777777" w:rsidR="00974AC8" w:rsidRDefault="00974AC8" w:rsidP="00974AC8">
      <w:pPr>
        <w:tabs>
          <w:tab w:val="left" w:pos="4500"/>
          <w:tab w:val="left" w:pos="5300"/>
        </w:tabs>
        <w:spacing w:after="240" w:line="360" w:lineRule="auto"/>
        <w:contextualSpacing/>
        <w:jc w:val="both"/>
        <w:rPr>
          <w:rFonts w:ascii="Calibri" w:eastAsia="Times New Roman" w:hAnsi="Calibri" w:cs="Calibri"/>
          <w:lang w:eastAsia="it-IT"/>
        </w:rPr>
      </w:pPr>
      <w:r w:rsidRPr="00CE2DBA">
        <w:rPr>
          <w:rFonts w:ascii="Calibri" w:eastAsia="Times New Roman" w:hAnsi="Calibri" w:cs="Calibri"/>
          <w:lang w:eastAsia="it-IT"/>
        </w:rPr>
        <w:t xml:space="preserve">Cognome________________ Nome_____________________ nato/a a ______________________ il ______________ </w:t>
      </w:r>
      <w:r w:rsidRPr="00CE2DBA">
        <w:rPr>
          <w:rFonts w:ascii="Calibri" w:eastAsia="Times New Roman" w:hAnsi="Calibri" w:cs="Calibri"/>
          <w:bCs/>
          <w:lang w:eastAsia="it-IT"/>
        </w:rPr>
        <w:t xml:space="preserve">Codice Fiscale __________________________ </w:t>
      </w:r>
      <w:r>
        <w:rPr>
          <w:rFonts w:ascii="Calibri" w:eastAsia="Times New Roman" w:hAnsi="Calibri" w:cs="Calibri"/>
          <w:lang w:eastAsia="it-IT"/>
        </w:rPr>
        <w:t>per la durata di ____________settimane</w:t>
      </w:r>
      <w:r w:rsidRPr="00CE2DBA">
        <w:rPr>
          <w:rFonts w:ascii="Calibri" w:eastAsia="Times New Roman" w:hAnsi="Calibri" w:cs="Calibri"/>
          <w:lang w:eastAsia="it-IT"/>
        </w:rPr>
        <w:t xml:space="preserve">, </w:t>
      </w:r>
      <w:r>
        <w:rPr>
          <w:rFonts w:ascii="Calibri" w:eastAsia="Times New Roman" w:hAnsi="Calibri" w:cs="Calibri"/>
          <w:lang w:eastAsia="it-IT"/>
        </w:rPr>
        <w:t xml:space="preserve"> indicare se disabile;</w:t>
      </w:r>
    </w:p>
    <w:p w14:paraId="2FA47291" w14:textId="77777777" w:rsidR="00974AC8" w:rsidRDefault="00974AC8" w:rsidP="00974AC8">
      <w:pPr>
        <w:tabs>
          <w:tab w:val="left" w:pos="4500"/>
          <w:tab w:val="left" w:pos="5300"/>
        </w:tabs>
        <w:spacing w:after="240" w:line="360" w:lineRule="auto"/>
        <w:contextualSpacing/>
        <w:jc w:val="both"/>
        <w:rPr>
          <w:rFonts w:ascii="Calibri" w:eastAsia="Times New Roman" w:hAnsi="Calibri" w:cs="Calibri"/>
          <w:lang w:eastAsia="it-IT"/>
        </w:rPr>
      </w:pPr>
    </w:p>
    <w:p w14:paraId="65F21A94" w14:textId="77777777" w:rsidR="00CE2DBA" w:rsidRPr="00CE2DBA" w:rsidRDefault="00CE2DBA" w:rsidP="00CE2DBA">
      <w:pPr>
        <w:tabs>
          <w:tab w:val="left" w:pos="4500"/>
          <w:tab w:val="left" w:pos="5300"/>
        </w:tabs>
        <w:spacing w:after="0" w:line="360" w:lineRule="auto"/>
        <w:contextualSpacing/>
        <w:jc w:val="both"/>
        <w:rPr>
          <w:rFonts w:ascii="Calibri" w:eastAsia="Times New Roman" w:hAnsi="Calibri" w:cs="Calibri"/>
          <w:lang w:eastAsia="it-IT"/>
        </w:rPr>
      </w:pPr>
    </w:p>
    <w:p w14:paraId="13F29302" w14:textId="77777777" w:rsidR="00CE2DBA" w:rsidRPr="00CE2DBA" w:rsidRDefault="00CE2DBA" w:rsidP="00CE2DBA">
      <w:pPr>
        <w:keepNext/>
        <w:widowControl w:val="0"/>
        <w:autoSpaceDE w:val="0"/>
        <w:autoSpaceDN w:val="0"/>
        <w:adjustRightInd w:val="0"/>
        <w:spacing w:after="60" w:line="360" w:lineRule="auto"/>
        <w:jc w:val="center"/>
        <w:outlineLvl w:val="0"/>
        <w:rPr>
          <w:rFonts w:ascii="Calibri" w:eastAsia="Times New Roman" w:hAnsi="Calibri" w:cs="Calibri"/>
          <w:b/>
          <w:bCs/>
          <w:kern w:val="32"/>
          <w:lang w:eastAsia="it-IT"/>
        </w:rPr>
      </w:pPr>
      <w:r w:rsidRPr="00CE2DBA">
        <w:rPr>
          <w:rFonts w:ascii="Calibri" w:eastAsia="Times New Roman" w:hAnsi="Calibri" w:cs="Calibri"/>
          <w:b/>
          <w:bCs/>
          <w:kern w:val="32"/>
          <w:lang w:eastAsia="it-IT"/>
        </w:rPr>
        <w:t>D I C H I A R A</w:t>
      </w:r>
    </w:p>
    <w:p w14:paraId="5BFE7523" w14:textId="77777777" w:rsidR="00CE2DBA" w:rsidRPr="00CE2DBA" w:rsidRDefault="00CE2DBA" w:rsidP="00CE2DBA">
      <w:pPr>
        <w:widowControl w:val="0"/>
        <w:autoSpaceDE w:val="0"/>
        <w:autoSpaceDN w:val="0"/>
        <w:adjustRightInd w:val="0"/>
        <w:spacing w:after="27" w:line="360" w:lineRule="auto"/>
        <w:ind w:right="12"/>
        <w:jc w:val="both"/>
        <w:rPr>
          <w:rFonts w:ascii="Calibri" w:eastAsia="Times New Roman" w:hAnsi="Calibri" w:cs="Calibri"/>
          <w:lang w:eastAsia="it-IT"/>
        </w:rPr>
      </w:pPr>
      <w:r w:rsidRPr="00CE2DBA">
        <w:rPr>
          <w:rFonts w:ascii="Calibri" w:eastAsia="Times New Roman" w:hAnsi="Calibri" w:cs="Calibri"/>
          <w:lang w:eastAsia="it-IT"/>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59174454" w14:textId="77777777" w:rsidR="00CE2DBA" w:rsidRPr="00CE2DBA" w:rsidRDefault="00CE2DBA" w:rsidP="00CE2DBA">
      <w:pPr>
        <w:tabs>
          <w:tab w:val="left" w:pos="1276"/>
        </w:tabs>
        <w:spacing w:after="240" w:line="360" w:lineRule="auto"/>
        <w:contextualSpacing/>
        <w:jc w:val="both"/>
        <w:rPr>
          <w:rFonts w:ascii="Calibri" w:eastAsia="Times New Roman" w:hAnsi="Calibri" w:cs="Calibri"/>
          <w:sz w:val="16"/>
          <w:szCs w:val="16"/>
          <w:lang w:eastAsia="it-IT"/>
        </w:rPr>
      </w:pPr>
    </w:p>
    <w:p w14:paraId="6CA540AD" w14:textId="7F66459C" w:rsidR="00CE2DBA" w:rsidRPr="00CE2DBA" w:rsidRDefault="00CE2DBA" w:rsidP="00CE2DBA">
      <w:pPr>
        <w:widowControl w:val="0"/>
        <w:numPr>
          <w:ilvl w:val="0"/>
          <w:numId w:val="7"/>
        </w:numPr>
        <w:tabs>
          <w:tab w:val="num" w:pos="513"/>
          <w:tab w:val="left" w:pos="1276"/>
        </w:tabs>
        <w:autoSpaceDE w:val="0"/>
        <w:autoSpaceDN w:val="0"/>
        <w:adjustRightInd w:val="0"/>
        <w:spacing w:before="240" w:after="0" w:line="360" w:lineRule="auto"/>
        <w:contextualSpacing/>
        <w:jc w:val="both"/>
        <w:rPr>
          <w:rFonts w:ascii="Calibri" w:eastAsia="Times New Roman" w:hAnsi="Calibri" w:cs="Calibri"/>
          <w:lang w:eastAsia="it-IT"/>
        </w:rPr>
      </w:pPr>
      <w:r w:rsidRPr="00CE2DBA">
        <w:rPr>
          <w:rFonts w:ascii="Calibri" w:eastAsia="Times New Roman" w:hAnsi="Calibri" w:cs="Calibri"/>
          <w:lang w:eastAsia="it-IT"/>
        </w:rPr>
        <w:sym w:font="Wingdings 2" w:char="F0A3"/>
      </w:r>
      <w:r w:rsidRPr="00CE2DBA">
        <w:rPr>
          <w:rFonts w:ascii="Calibri" w:eastAsia="Times New Roman" w:hAnsi="Calibri" w:cs="Calibri"/>
          <w:lang w:eastAsia="it-IT"/>
        </w:rPr>
        <w:t xml:space="preserve"> di essere in possesso di attestazione ISEE in corso di validità per prestazioni rivolte ai minorenni nel nucleo familiare, che per l’anno </w:t>
      </w:r>
      <w:r>
        <w:rPr>
          <w:rFonts w:ascii="Calibri" w:eastAsia="Times New Roman" w:hAnsi="Calibri" w:cs="Calibri"/>
          <w:lang w:eastAsia="it-IT"/>
        </w:rPr>
        <w:t>2026</w:t>
      </w:r>
      <w:r w:rsidRPr="00CE2DBA">
        <w:rPr>
          <w:rFonts w:ascii="Calibri" w:eastAsia="Times New Roman" w:hAnsi="Calibri" w:cs="Calibri"/>
          <w:lang w:eastAsia="it-IT"/>
        </w:rPr>
        <w:t xml:space="preserve"> ammonta a € __________________;</w:t>
      </w:r>
    </w:p>
    <w:p w14:paraId="4A32A1FE" w14:textId="77777777" w:rsidR="00CE2DBA" w:rsidRPr="00CE2DBA" w:rsidRDefault="00CE2DBA" w:rsidP="00CE2DBA">
      <w:pPr>
        <w:tabs>
          <w:tab w:val="left" w:pos="1276"/>
        </w:tabs>
        <w:spacing w:after="240" w:line="360" w:lineRule="auto"/>
        <w:contextualSpacing/>
        <w:jc w:val="both"/>
        <w:rPr>
          <w:rFonts w:ascii="Calibri" w:eastAsia="Times New Roman" w:hAnsi="Calibri" w:cs="Calibri"/>
          <w:sz w:val="16"/>
          <w:szCs w:val="16"/>
          <w:lang w:eastAsia="it-IT"/>
        </w:rPr>
      </w:pPr>
    </w:p>
    <w:p w14:paraId="19683F85" w14:textId="77777777" w:rsidR="00CE2DBA" w:rsidRDefault="00CE2DBA" w:rsidP="00CE2DBA">
      <w:pPr>
        <w:widowControl w:val="0"/>
        <w:numPr>
          <w:ilvl w:val="0"/>
          <w:numId w:val="7"/>
        </w:numPr>
        <w:tabs>
          <w:tab w:val="num" w:pos="513"/>
          <w:tab w:val="left" w:pos="1276"/>
        </w:tabs>
        <w:autoSpaceDE w:val="0"/>
        <w:autoSpaceDN w:val="0"/>
        <w:adjustRightInd w:val="0"/>
        <w:spacing w:after="0" w:line="360" w:lineRule="auto"/>
        <w:contextualSpacing/>
        <w:jc w:val="both"/>
        <w:rPr>
          <w:rFonts w:ascii="Calibri" w:eastAsia="Times New Roman" w:hAnsi="Calibri" w:cs="Calibri"/>
          <w:lang w:eastAsia="it-IT"/>
        </w:rPr>
      </w:pPr>
      <w:r w:rsidRPr="00CE2DBA">
        <w:rPr>
          <w:rFonts w:ascii="Calibri" w:eastAsia="Times New Roman" w:hAnsi="Calibri" w:cs="Calibri"/>
          <w:lang w:eastAsia="it-IT"/>
        </w:rPr>
        <w:t>di comunicare qualsiasi variazione dovesse intervenire nella situazione certificata entro trenta giorni dell'avvenuto cambiamento.</w:t>
      </w:r>
    </w:p>
    <w:p w14:paraId="477FC179" w14:textId="77777777" w:rsidR="00974AC8" w:rsidRDefault="00974AC8" w:rsidP="00974AC8">
      <w:pPr>
        <w:pStyle w:val="Paragrafoelenco"/>
        <w:rPr>
          <w:lang w:eastAsia="it-IT"/>
        </w:rPr>
      </w:pPr>
    </w:p>
    <w:p w14:paraId="21E41ED6" w14:textId="2135BDB6" w:rsidR="00974AC8" w:rsidRPr="00CE2DBA" w:rsidRDefault="00974AC8" w:rsidP="00CE2DBA">
      <w:pPr>
        <w:widowControl w:val="0"/>
        <w:numPr>
          <w:ilvl w:val="0"/>
          <w:numId w:val="7"/>
        </w:numPr>
        <w:tabs>
          <w:tab w:val="num" w:pos="513"/>
          <w:tab w:val="left" w:pos="1276"/>
        </w:tabs>
        <w:autoSpaceDE w:val="0"/>
        <w:autoSpaceDN w:val="0"/>
        <w:adjustRightInd w:val="0"/>
        <w:spacing w:after="0" w:line="360" w:lineRule="auto"/>
        <w:contextualSpacing/>
        <w:jc w:val="both"/>
        <w:rPr>
          <w:rFonts w:ascii="Calibri" w:eastAsia="Times New Roman" w:hAnsi="Calibri" w:cs="Calibri"/>
          <w:lang w:eastAsia="it-IT"/>
        </w:rPr>
      </w:pPr>
      <w:r>
        <w:rPr>
          <w:rFonts w:ascii="Calibri" w:eastAsia="Times New Roman" w:hAnsi="Calibri" w:cs="Calibri"/>
          <w:lang w:eastAsia="it-IT"/>
        </w:rPr>
        <w:t>Di provvedere ad integrare la presente richiesta con il nome del centro prescelto, una volta che sarà pubblicato all’Albo Comunale l’elenco degli enti gestori accreditati</w:t>
      </w:r>
    </w:p>
    <w:p w14:paraId="4F5992E1" w14:textId="77777777" w:rsidR="00CE2DBA" w:rsidRPr="00CE2DBA" w:rsidRDefault="00CE2DBA" w:rsidP="00CE2DBA">
      <w:pPr>
        <w:spacing w:after="0" w:line="360" w:lineRule="auto"/>
        <w:ind w:right="147"/>
        <w:jc w:val="center"/>
        <w:rPr>
          <w:rFonts w:ascii="Calibri" w:eastAsia="Times New Roman" w:hAnsi="Calibri" w:cs="Calibri"/>
          <w:b/>
          <w:bCs/>
          <w:lang w:eastAsia="it-IT"/>
        </w:rPr>
      </w:pPr>
      <w:bookmarkStart w:id="1" w:name="·_Allegare_copia_del_documento_d’identit"/>
      <w:bookmarkStart w:id="2" w:name="CODICE_FISCALE"/>
      <w:bookmarkStart w:id="3" w:name="Sarroch_lì_______________"/>
      <w:bookmarkEnd w:id="1"/>
      <w:bookmarkEnd w:id="2"/>
      <w:bookmarkEnd w:id="3"/>
      <w:r w:rsidRPr="00CE2DBA">
        <w:rPr>
          <w:rFonts w:ascii="Calibri" w:eastAsia="Times New Roman" w:hAnsi="Calibri" w:cs="Calibri"/>
          <w:b/>
          <w:lang w:eastAsia="it-IT"/>
        </w:rPr>
        <w:t>CHIEDE</w:t>
      </w:r>
    </w:p>
    <w:p w14:paraId="3A64991B" w14:textId="48466E7C" w:rsidR="00CE2DBA" w:rsidRPr="00CE2DBA" w:rsidRDefault="00CE2DBA" w:rsidP="00CE2DBA">
      <w:pPr>
        <w:spacing w:before="100" w:beforeAutospacing="1" w:after="100" w:afterAutospacing="1" w:line="360" w:lineRule="auto"/>
        <w:ind w:right="147"/>
        <w:rPr>
          <w:rFonts w:ascii="Calibri" w:eastAsia="Times New Roman" w:hAnsi="Calibri" w:cs="Calibri"/>
          <w:lang w:eastAsia="it-IT"/>
        </w:rPr>
      </w:pPr>
      <w:r w:rsidRPr="00CE2DBA">
        <w:rPr>
          <w:rFonts w:ascii="Calibri" w:eastAsia="Times New Roman" w:hAnsi="Calibri" w:cs="Calibri"/>
          <w:lang w:eastAsia="it-IT"/>
        </w:rPr>
        <w:t xml:space="preserve">che il pagamento delle somme </w:t>
      </w:r>
      <w:r>
        <w:rPr>
          <w:rFonts w:ascii="Calibri" w:eastAsia="Times New Roman" w:hAnsi="Calibri" w:cs="Calibri"/>
          <w:lang w:eastAsia="it-IT"/>
        </w:rPr>
        <w:t xml:space="preserve">eventualmente concesse  per </w:t>
      </w:r>
      <w:r w:rsidRPr="00CE2DBA">
        <w:rPr>
          <w:rFonts w:cstheme="minorHAnsi"/>
          <w:bCs/>
        </w:rPr>
        <w:t>sostenere la partecipazione dei</w:t>
      </w:r>
      <w:r w:rsidRPr="001B73A5">
        <w:rPr>
          <w:rFonts w:cstheme="minorHAnsi"/>
        </w:rPr>
        <w:t xml:space="preserve"> minori ai centri estivi durante il periodo di sospensione delle attività scolastiche</w:t>
      </w:r>
      <w:r w:rsidRPr="00CE2DBA">
        <w:rPr>
          <w:rFonts w:ascii="Calibri" w:eastAsia="Times New Roman" w:hAnsi="Calibri" w:cs="Calibri"/>
          <w:lang w:eastAsia="it-IT"/>
        </w:rPr>
        <w:t>, sia effettuato nel modo seguente:</w:t>
      </w:r>
    </w:p>
    <w:p w14:paraId="51D58ECC" w14:textId="77777777" w:rsidR="00CE2DBA" w:rsidRPr="00CE2DBA" w:rsidRDefault="00CE2DBA" w:rsidP="00CE2DBA">
      <w:pPr>
        <w:spacing w:before="100" w:beforeAutospacing="1" w:after="100" w:afterAutospacing="1" w:line="360" w:lineRule="auto"/>
        <w:rPr>
          <w:rFonts w:ascii="Calibri" w:eastAsia="Times New Roman" w:hAnsi="Calibri" w:cs="Calibri"/>
          <w:lang w:eastAsia="it-IT"/>
        </w:rPr>
      </w:pPr>
      <w:bookmarkStart w:id="4" w:name="_Hlk29460910"/>
      <w:bookmarkEnd w:id="4"/>
      <w:r w:rsidRPr="00CE2DBA">
        <w:rPr>
          <w:rFonts w:ascii="Calibri" w:eastAsia="Times New Roman" w:hAnsi="Calibri" w:cs="Calibri"/>
          <w:lang w:eastAsia="it-IT"/>
        </w:rPr>
        <w:sym w:font="Wingdings 2" w:char="F0A3"/>
      </w:r>
      <w:r w:rsidRPr="00CE2DBA">
        <w:rPr>
          <w:rFonts w:ascii="Calibri" w:eastAsia="Times New Roman" w:hAnsi="Calibri" w:cs="Calibri"/>
          <w:lang w:eastAsia="it-IT"/>
        </w:rPr>
        <w:t xml:space="preserve"> Accredito sul C.C. Bancario </w:t>
      </w:r>
      <w:r w:rsidRPr="00CE2DBA">
        <w:rPr>
          <w:rFonts w:ascii="Calibri" w:eastAsia="Times New Roman" w:hAnsi="Calibri" w:cs="Calibri"/>
          <w:b/>
          <w:bCs/>
          <w:lang w:eastAsia="it-IT"/>
        </w:rPr>
        <w:t>a me intestato</w:t>
      </w:r>
      <w:r w:rsidRPr="00CE2DBA">
        <w:rPr>
          <w:rFonts w:ascii="Calibri" w:eastAsia="Times New Roman" w:hAnsi="Calibri" w:cs="Calibri"/>
          <w:lang w:eastAsia="it-IT"/>
        </w:rPr>
        <w:t xml:space="preserve"> e/o </w:t>
      </w:r>
      <w:r w:rsidRPr="00CE2DBA">
        <w:rPr>
          <w:rFonts w:ascii="Calibri" w:eastAsia="Times New Roman" w:hAnsi="Calibri" w:cs="Calibri"/>
          <w:b/>
          <w:bCs/>
          <w:lang w:eastAsia="it-IT"/>
        </w:rPr>
        <w:t>cointestato</w:t>
      </w:r>
    </w:p>
    <w:p w14:paraId="08D41B5A" w14:textId="77777777" w:rsidR="00CE2DBA" w:rsidRPr="00CE2DBA" w:rsidRDefault="00CE2DBA" w:rsidP="00CE2DBA">
      <w:pPr>
        <w:spacing w:before="100" w:beforeAutospacing="1" w:after="100" w:afterAutospacing="1" w:line="360" w:lineRule="auto"/>
        <w:rPr>
          <w:rFonts w:ascii="Calibri" w:eastAsia="Times New Roman" w:hAnsi="Calibri" w:cs="Calibri"/>
          <w:lang w:eastAsia="it-IT"/>
        </w:rPr>
      </w:pPr>
      <w:r w:rsidRPr="00CE2DBA">
        <w:rPr>
          <w:rFonts w:ascii="Calibri" w:eastAsia="Times New Roman" w:hAnsi="Calibri" w:cs="Calibri"/>
          <w:b/>
          <w:bCs/>
          <w:lang w:eastAsia="it-IT"/>
        </w:rPr>
        <w:t xml:space="preserve">  CODICE IBAN</w:t>
      </w:r>
      <w:r w:rsidRPr="00CE2DBA">
        <w:rPr>
          <w:rFonts w:ascii="Calibri" w:eastAsia="Times New Roman" w:hAnsi="Calibri" w:cs="Calibri"/>
          <w:lang w:eastAsia="it-IT"/>
        </w:rPr>
        <w:t>_____________________________________________________</w:t>
      </w:r>
    </w:p>
    <w:p w14:paraId="4C2A0D1B" w14:textId="77777777" w:rsidR="00CE2DBA" w:rsidRPr="00CE2DBA" w:rsidRDefault="00CE2DBA" w:rsidP="00CE2DBA">
      <w:pPr>
        <w:spacing w:after="0" w:line="360" w:lineRule="auto"/>
        <w:rPr>
          <w:rFonts w:ascii="Calibri" w:eastAsia="Times New Roman" w:hAnsi="Calibri" w:cs="Calibri"/>
          <w:lang w:eastAsia="it-IT"/>
        </w:rPr>
      </w:pPr>
      <w:r w:rsidRPr="00CE2DBA">
        <w:rPr>
          <w:rFonts w:ascii="Calibri" w:eastAsia="Times New Roman" w:hAnsi="Calibri" w:cs="Calibri"/>
          <w:lang w:eastAsia="it-IT"/>
        </w:rPr>
        <w:t xml:space="preserve">            Firma del padre                                                                                            Firma della madre </w:t>
      </w:r>
    </w:p>
    <w:p w14:paraId="0445B49B" w14:textId="77777777" w:rsidR="00CE2DBA" w:rsidRPr="00CE2DBA" w:rsidRDefault="00CE2DBA" w:rsidP="00CE2DBA">
      <w:pPr>
        <w:spacing w:before="11" w:after="100" w:afterAutospacing="1" w:line="360" w:lineRule="auto"/>
        <w:rPr>
          <w:rFonts w:ascii="Calibri" w:eastAsia="Times New Roman" w:hAnsi="Calibri" w:cs="Calibri"/>
          <w:lang w:eastAsia="it-IT"/>
        </w:rPr>
      </w:pPr>
      <w:r w:rsidRPr="00CE2DBA">
        <w:rPr>
          <w:rFonts w:ascii="Calibri" w:eastAsia="Times New Roman" w:hAnsi="Calibri" w:cs="Calibri"/>
          <w:lang w:eastAsia="it-IT"/>
        </w:rPr>
        <w:t>_________________________                                                                     _________________________</w:t>
      </w:r>
    </w:p>
    <w:p w14:paraId="012E5217" w14:textId="77777777" w:rsidR="00CE2DBA" w:rsidRPr="00CE2DBA" w:rsidRDefault="00CE2DBA" w:rsidP="00CE2DBA">
      <w:pPr>
        <w:spacing w:before="11" w:after="100" w:afterAutospacing="1" w:line="360" w:lineRule="auto"/>
        <w:rPr>
          <w:rFonts w:ascii="Calibri" w:eastAsia="Times New Roman" w:hAnsi="Calibri" w:cs="Calibri"/>
          <w:sz w:val="16"/>
          <w:szCs w:val="16"/>
          <w:lang w:eastAsia="it-IT"/>
        </w:rPr>
      </w:pPr>
    </w:p>
    <w:p w14:paraId="690FDD2C" w14:textId="77777777" w:rsidR="00CE2DBA" w:rsidRPr="00CE2DBA" w:rsidRDefault="00CE2DBA" w:rsidP="00CE2DBA">
      <w:pPr>
        <w:spacing w:after="240" w:line="360" w:lineRule="auto"/>
        <w:rPr>
          <w:rFonts w:ascii="Calibri" w:eastAsia="Times New Roman" w:hAnsi="Calibri" w:cs="Calibri"/>
          <w:lang w:eastAsia="it-IT"/>
        </w:rPr>
      </w:pPr>
      <w:r w:rsidRPr="00CE2DBA">
        <w:rPr>
          <w:rFonts w:ascii="Calibri" w:eastAsia="Times New Roman" w:hAnsi="Calibri" w:cs="Calibri"/>
          <w:u w:val="single"/>
          <w:lang w:eastAsia="it-IT"/>
        </w:rPr>
        <w:t>In caso di unico richiedente si dovrà dichiarare di aver effettuato la richiesta in osservanza delle disposizioni sulla responsabilità genitoriale</w:t>
      </w:r>
      <w:r w:rsidRPr="00CE2DBA">
        <w:rPr>
          <w:rFonts w:ascii="Calibri" w:eastAsia="Times New Roman" w:hAnsi="Calibri" w:cs="Calibri"/>
          <w:lang w:eastAsia="it-IT"/>
        </w:rPr>
        <w:t>.</w:t>
      </w:r>
    </w:p>
    <w:p w14:paraId="20A4D042" w14:textId="77777777" w:rsidR="00CE2DBA" w:rsidRPr="00CE2DBA" w:rsidRDefault="00CE2DBA" w:rsidP="00CE2DBA">
      <w:pPr>
        <w:spacing w:before="11" w:after="100" w:afterAutospacing="1" w:line="360" w:lineRule="auto"/>
        <w:rPr>
          <w:rFonts w:ascii="Calibri" w:eastAsia="Times New Roman" w:hAnsi="Calibri" w:cs="Calibri"/>
          <w:lang w:eastAsia="it-IT"/>
        </w:rPr>
      </w:pPr>
      <w:r w:rsidRPr="00CE2DBA">
        <w:rPr>
          <w:rFonts w:ascii="Calibri" w:eastAsia="Times New Roman" w:hAnsi="Calibri" w:cs="Calibri"/>
          <w:lang w:eastAsia="it-IT"/>
        </w:rPr>
        <w:t>Decimomannu, _____________</w:t>
      </w:r>
      <w:r w:rsidRPr="00CE2DBA">
        <w:rPr>
          <w:rFonts w:ascii="Calibri" w:eastAsia="Times New Roman" w:hAnsi="Calibri" w:cs="Calibri"/>
          <w:lang w:eastAsia="it-IT"/>
        </w:rPr>
        <w:tab/>
      </w:r>
      <w:r w:rsidRPr="00CE2DBA">
        <w:rPr>
          <w:rFonts w:ascii="Calibri" w:eastAsia="Times New Roman" w:hAnsi="Calibri" w:cs="Calibri"/>
          <w:lang w:eastAsia="it-IT"/>
        </w:rPr>
        <w:tab/>
      </w:r>
      <w:r w:rsidRPr="00CE2DBA">
        <w:rPr>
          <w:rFonts w:ascii="Calibri" w:eastAsia="Times New Roman" w:hAnsi="Calibri" w:cs="Calibri"/>
          <w:lang w:eastAsia="it-IT"/>
        </w:rPr>
        <w:tab/>
      </w:r>
      <w:r w:rsidRPr="00CE2DBA">
        <w:rPr>
          <w:rFonts w:ascii="Calibri" w:eastAsia="Times New Roman" w:hAnsi="Calibri" w:cs="Calibri"/>
          <w:lang w:eastAsia="it-IT"/>
        </w:rPr>
        <w:tab/>
        <w:t xml:space="preserve">                             </w:t>
      </w:r>
      <w:r w:rsidRPr="00CE2DBA">
        <w:rPr>
          <w:rFonts w:ascii="Calibri" w:eastAsia="Times New Roman" w:hAnsi="Calibri" w:cs="Calibri"/>
          <w:lang w:eastAsia="it-IT"/>
        </w:rPr>
        <w:tab/>
        <w:t>Firma genitore</w:t>
      </w:r>
    </w:p>
    <w:p w14:paraId="6DD628CC" w14:textId="3B8EA3F5" w:rsidR="00CE2DBA" w:rsidRPr="00CE2DBA" w:rsidRDefault="00CE2DBA" w:rsidP="00CE2DBA">
      <w:pPr>
        <w:spacing w:before="11" w:after="100" w:afterAutospacing="1" w:line="360" w:lineRule="auto"/>
        <w:rPr>
          <w:rFonts w:ascii="Calibri" w:eastAsia="Times New Roman" w:hAnsi="Calibri" w:cs="Calibri"/>
          <w:lang w:eastAsia="it-IT"/>
        </w:rPr>
      </w:pPr>
      <w:r w:rsidRPr="00CE2DBA">
        <w:rPr>
          <w:rFonts w:ascii="Calibri" w:eastAsia="Times New Roman" w:hAnsi="Calibri" w:cs="Calibri"/>
          <w:lang w:eastAsia="it-IT"/>
        </w:rPr>
        <w:tab/>
      </w:r>
      <w:r w:rsidRPr="00CE2DBA">
        <w:rPr>
          <w:rFonts w:ascii="Calibri" w:eastAsia="Times New Roman" w:hAnsi="Calibri" w:cs="Calibri"/>
          <w:lang w:eastAsia="it-IT"/>
        </w:rPr>
        <w:tab/>
      </w:r>
      <w:r w:rsidRPr="00CE2DBA">
        <w:rPr>
          <w:rFonts w:ascii="Calibri" w:eastAsia="Times New Roman" w:hAnsi="Calibri" w:cs="Calibri"/>
          <w:lang w:eastAsia="it-IT"/>
        </w:rPr>
        <w:tab/>
      </w:r>
      <w:r w:rsidRPr="00CE2DBA">
        <w:rPr>
          <w:rFonts w:ascii="Calibri" w:eastAsia="Times New Roman" w:hAnsi="Calibri" w:cs="Calibri"/>
          <w:lang w:eastAsia="it-IT"/>
        </w:rPr>
        <w:tab/>
      </w:r>
      <w:r w:rsidRPr="00CE2DBA">
        <w:rPr>
          <w:rFonts w:ascii="Calibri" w:eastAsia="Times New Roman" w:hAnsi="Calibri" w:cs="Calibri"/>
          <w:lang w:eastAsia="it-IT"/>
        </w:rPr>
        <w:tab/>
      </w:r>
      <w:r w:rsidRPr="00CE2DBA">
        <w:rPr>
          <w:rFonts w:ascii="Calibri" w:eastAsia="Times New Roman" w:hAnsi="Calibri" w:cs="Calibri"/>
          <w:lang w:eastAsia="it-IT"/>
        </w:rPr>
        <w:tab/>
        <w:t xml:space="preserve">                                    </w:t>
      </w:r>
      <w:r w:rsidR="00DD6E0A">
        <w:rPr>
          <w:rFonts w:ascii="Calibri" w:eastAsia="Times New Roman" w:hAnsi="Calibri" w:cs="Calibri"/>
          <w:lang w:eastAsia="it-IT"/>
        </w:rPr>
        <w:t xml:space="preserve">                 </w:t>
      </w:r>
      <w:r w:rsidRPr="00CE2DBA">
        <w:rPr>
          <w:rFonts w:ascii="Calibri" w:eastAsia="Times New Roman" w:hAnsi="Calibri" w:cs="Calibri"/>
          <w:lang w:eastAsia="it-IT"/>
        </w:rPr>
        <w:t xml:space="preserve">  _________________________</w:t>
      </w:r>
    </w:p>
    <w:p w14:paraId="4BE81C7C" w14:textId="77777777" w:rsidR="00CE2DBA" w:rsidRPr="00CE2DBA" w:rsidRDefault="00CE2DBA" w:rsidP="00CE2DBA">
      <w:pPr>
        <w:spacing w:after="0" w:line="360" w:lineRule="auto"/>
        <w:ind w:right="147"/>
        <w:jc w:val="both"/>
        <w:rPr>
          <w:rFonts w:ascii="Calibri" w:eastAsia="Times New Roman" w:hAnsi="Calibri" w:cs="Calibri"/>
          <w:b/>
          <w:bCs/>
          <w:spacing w:val="-8"/>
          <w:u w:val="single"/>
          <w:lang w:eastAsia="it-IT"/>
        </w:rPr>
      </w:pPr>
    </w:p>
    <w:p w14:paraId="22999CFC" w14:textId="77777777" w:rsidR="00CE2DBA" w:rsidRPr="00CE2DBA" w:rsidRDefault="00CE2DBA" w:rsidP="00CE2DBA">
      <w:pPr>
        <w:spacing w:after="0" w:line="360" w:lineRule="auto"/>
        <w:ind w:right="147"/>
        <w:jc w:val="both"/>
        <w:rPr>
          <w:rFonts w:ascii="Calibri" w:eastAsia="Times New Roman" w:hAnsi="Calibri" w:cs="Calibri"/>
          <w:b/>
          <w:bCs/>
          <w:spacing w:val="-8"/>
          <w:u w:val="single"/>
          <w:lang w:eastAsia="it-IT"/>
        </w:rPr>
      </w:pPr>
      <w:r w:rsidRPr="00CE2DBA">
        <w:rPr>
          <w:rFonts w:ascii="Calibri" w:eastAsia="Times New Roman" w:hAnsi="Calibri" w:cs="Calibri"/>
          <w:b/>
          <w:bCs/>
          <w:spacing w:val="-8"/>
          <w:u w:val="single"/>
          <w:lang w:eastAsia="it-IT"/>
        </w:rPr>
        <w:t>ALLEGARE ALLA PRESENTE DOMANDA:</w:t>
      </w:r>
    </w:p>
    <w:p w14:paraId="7A284483" w14:textId="77777777" w:rsidR="00CE2DBA" w:rsidRPr="00CE2DBA" w:rsidRDefault="00CE2DBA" w:rsidP="00CE2DBA">
      <w:pPr>
        <w:widowControl w:val="0"/>
        <w:numPr>
          <w:ilvl w:val="0"/>
          <w:numId w:val="8"/>
        </w:numPr>
        <w:autoSpaceDE w:val="0"/>
        <w:autoSpaceDN w:val="0"/>
        <w:adjustRightInd w:val="0"/>
        <w:spacing w:after="0" w:line="360" w:lineRule="auto"/>
        <w:ind w:right="147"/>
        <w:jc w:val="both"/>
        <w:rPr>
          <w:rFonts w:eastAsia="Times New Roman" w:cs="Calibri"/>
          <w:bCs/>
          <w:spacing w:val="-8"/>
          <w:lang w:eastAsia="it-IT"/>
        </w:rPr>
      </w:pPr>
      <w:r w:rsidRPr="00CE2DBA">
        <w:rPr>
          <w:rFonts w:eastAsia="Times New Roman" w:cs="Calibri"/>
          <w:bCs/>
          <w:spacing w:val="-8"/>
          <w:lang w:eastAsia="it-IT"/>
        </w:rPr>
        <w:t>copia documento di identità;</w:t>
      </w:r>
    </w:p>
    <w:p w14:paraId="7C87854C" w14:textId="77777777" w:rsidR="00CE2DBA" w:rsidRPr="00CE2DBA" w:rsidRDefault="00CE2DBA" w:rsidP="00CE2DBA">
      <w:pPr>
        <w:widowControl w:val="0"/>
        <w:numPr>
          <w:ilvl w:val="0"/>
          <w:numId w:val="8"/>
        </w:numPr>
        <w:autoSpaceDE w:val="0"/>
        <w:autoSpaceDN w:val="0"/>
        <w:adjustRightInd w:val="0"/>
        <w:spacing w:after="0" w:line="360" w:lineRule="auto"/>
        <w:jc w:val="both"/>
        <w:rPr>
          <w:rFonts w:eastAsia="Times New Roman" w:cs="Calibri"/>
          <w:bCs/>
          <w:spacing w:val="-8"/>
          <w:lang w:eastAsia="it-IT"/>
        </w:rPr>
      </w:pPr>
      <w:r w:rsidRPr="00CE2DBA">
        <w:rPr>
          <w:rFonts w:eastAsia="Times New Roman" w:cs="Calibri"/>
          <w:bCs/>
          <w:spacing w:val="-8"/>
          <w:lang w:eastAsia="it-IT"/>
        </w:rPr>
        <w:t>copia documento bancario/postale dal quale si evinca in modo chiaro il Codice IBAN indicato nella domandi di contributo;</w:t>
      </w:r>
    </w:p>
    <w:p w14:paraId="1E7256D6" w14:textId="77777777" w:rsidR="00CE2DBA" w:rsidRPr="00CE2DBA" w:rsidRDefault="00CE2DBA" w:rsidP="00CE2DBA">
      <w:pPr>
        <w:widowControl w:val="0"/>
        <w:autoSpaceDE w:val="0"/>
        <w:autoSpaceDN w:val="0"/>
        <w:adjustRightInd w:val="0"/>
        <w:spacing w:after="240" w:line="360" w:lineRule="auto"/>
        <w:jc w:val="both"/>
        <w:rPr>
          <w:rFonts w:ascii="Calibri" w:eastAsia="Times New Roman" w:hAnsi="Calibri" w:cs="Calibri"/>
          <w:bCs/>
          <w:spacing w:val="-8"/>
          <w:lang w:eastAsia="it-IT"/>
        </w:rPr>
      </w:pPr>
    </w:p>
    <w:p w14:paraId="590C032C" w14:textId="77777777" w:rsidR="00BE4E97" w:rsidRDefault="00BE4E97" w:rsidP="00CE2DBA">
      <w:pPr>
        <w:widowControl w:val="0"/>
        <w:autoSpaceDE w:val="0"/>
        <w:autoSpaceDN w:val="0"/>
        <w:adjustRightInd w:val="0"/>
        <w:spacing w:after="240" w:line="360" w:lineRule="auto"/>
        <w:jc w:val="both"/>
        <w:rPr>
          <w:rFonts w:ascii="Calibri" w:eastAsia="Times New Roman" w:hAnsi="Calibri" w:cs="Calibri"/>
          <w:b/>
          <w:lang w:eastAsia="it-IT"/>
        </w:rPr>
      </w:pPr>
    </w:p>
    <w:p w14:paraId="5E2B6455" w14:textId="77777777" w:rsidR="00BE4E97" w:rsidRDefault="00BE4E97" w:rsidP="00CE2DBA">
      <w:pPr>
        <w:widowControl w:val="0"/>
        <w:autoSpaceDE w:val="0"/>
        <w:autoSpaceDN w:val="0"/>
        <w:adjustRightInd w:val="0"/>
        <w:spacing w:after="240" w:line="360" w:lineRule="auto"/>
        <w:jc w:val="both"/>
        <w:rPr>
          <w:rFonts w:ascii="Calibri" w:eastAsia="Times New Roman" w:hAnsi="Calibri" w:cs="Calibri"/>
          <w:b/>
          <w:lang w:eastAsia="it-IT"/>
        </w:rPr>
      </w:pPr>
    </w:p>
    <w:p w14:paraId="593DB13B" w14:textId="77777777" w:rsidR="00BE4E97" w:rsidRDefault="00BE4E97" w:rsidP="00CE2DBA">
      <w:pPr>
        <w:widowControl w:val="0"/>
        <w:autoSpaceDE w:val="0"/>
        <w:autoSpaceDN w:val="0"/>
        <w:adjustRightInd w:val="0"/>
        <w:spacing w:after="240" w:line="360" w:lineRule="auto"/>
        <w:jc w:val="both"/>
        <w:rPr>
          <w:rFonts w:ascii="Calibri" w:eastAsia="Times New Roman" w:hAnsi="Calibri" w:cs="Calibri"/>
          <w:b/>
          <w:lang w:eastAsia="it-IT"/>
        </w:rPr>
      </w:pPr>
    </w:p>
    <w:p w14:paraId="5A8EA4BB" w14:textId="77777777" w:rsidR="00BE4E97" w:rsidRDefault="00BE4E97" w:rsidP="00CE2DBA">
      <w:pPr>
        <w:widowControl w:val="0"/>
        <w:autoSpaceDE w:val="0"/>
        <w:autoSpaceDN w:val="0"/>
        <w:adjustRightInd w:val="0"/>
        <w:spacing w:after="240" w:line="360" w:lineRule="auto"/>
        <w:jc w:val="both"/>
        <w:rPr>
          <w:rFonts w:ascii="Calibri" w:eastAsia="Times New Roman" w:hAnsi="Calibri" w:cs="Calibri"/>
          <w:b/>
          <w:lang w:eastAsia="it-IT"/>
        </w:rPr>
      </w:pPr>
    </w:p>
    <w:p w14:paraId="53DC0ECD" w14:textId="77777777" w:rsidR="00BE4E97" w:rsidRDefault="00BE4E97" w:rsidP="00CE2DBA">
      <w:pPr>
        <w:widowControl w:val="0"/>
        <w:autoSpaceDE w:val="0"/>
        <w:autoSpaceDN w:val="0"/>
        <w:adjustRightInd w:val="0"/>
        <w:spacing w:after="240" w:line="360" w:lineRule="auto"/>
        <w:jc w:val="both"/>
        <w:rPr>
          <w:rFonts w:ascii="Calibri" w:eastAsia="Times New Roman" w:hAnsi="Calibri" w:cs="Calibri"/>
          <w:b/>
          <w:lang w:eastAsia="it-IT"/>
        </w:rPr>
      </w:pPr>
    </w:p>
    <w:p w14:paraId="237A0086" w14:textId="5BA7D110" w:rsidR="00CE2DBA" w:rsidRPr="00DD6E0A" w:rsidRDefault="00CE2DBA" w:rsidP="00DD6E0A">
      <w:pPr>
        <w:widowControl w:val="0"/>
        <w:autoSpaceDE w:val="0"/>
        <w:autoSpaceDN w:val="0"/>
        <w:adjustRightInd w:val="0"/>
        <w:spacing w:after="240" w:line="276" w:lineRule="auto"/>
        <w:jc w:val="both"/>
        <w:rPr>
          <w:rFonts w:ascii="Arial" w:eastAsia="Times New Roman" w:hAnsi="Arial" w:cs="Arial"/>
          <w:lang w:eastAsia="it-IT"/>
        </w:rPr>
      </w:pPr>
      <w:r w:rsidRPr="00DD6E0A">
        <w:rPr>
          <w:rFonts w:ascii="Arial" w:eastAsia="Times New Roman" w:hAnsi="Arial" w:cs="Arial"/>
          <w:b/>
          <w:lang w:eastAsia="it-IT"/>
        </w:rPr>
        <w:t xml:space="preserve">INFORMATIVA IN ORDINE ALLA PROTEZIONE DEI DATI PERSONALI CONNESSI AL TRATTAMENTORELATIVO </w:t>
      </w:r>
      <w:r w:rsidR="00BE4E97" w:rsidRPr="00DD6E0A">
        <w:rPr>
          <w:rFonts w:ascii="Arial" w:eastAsia="Times New Roman" w:hAnsi="Arial" w:cs="Arial"/>
          <w:b/>
          <w:lang w:eastAsia="it-IT"/>
        </w:rPr>
        <w:t>“P</w:t>
      </w:r>
      <w:r w:rsidR="00BE4E97" w:rsidRPr="00DD6E0A">
        <w:rPr>
          <w:rFonts w:ascii="Arial" w:eastAsia="Times New Roman" w:hAnsi="Arial" w:cs="Arial"/>
          <w:bCs/>
          <w:lang w:eastAsia="it-IT"/>
        </w:rPr>
        <w:t>rogramma sperimentale regionale</w:t>
      </w:r>
      <w:r w:rsidR="00BE4E97" w:rsidRPr="00DD6E0A">
        <w:rPr>
          <w:rFonts w:ascii="Arial" w:hAnsi="Arial" w:cs="Arial"/>
          <w:bCs/>
        </w:rPr>
        <w:t xml:space="preserve"> di finanziamento per sostenere la partecipazione dei</w:t>
      </w:r>
      <w:r w:rsidR="00BE4E97" w:rsidRPr="00DD6E0A">
        <w:rPr>
          <w:rFonts w:ascii="Arial" w:hAnsi="Arial" w:cs="Arial"/>
        </w:rPr>
        <w:t xml:space="preserve"> minori ai centri estivi durante il periodo di sospensione delle attività scolastiche”</w:t>
      </w:r>
      <w:r w:rsidRPr="00DD6E0A">
        <w:rPr>
          <w:rFonts w:ascii="Arial" w:eastAsia="Times New Roman" w:hAnsi="Arial" w:cs="Arial"/>
          <w:b/>
          <w:lang w:eastAsia="it-IT"/>
        </w:rPr>
        <w:t xml:space="preserve"> INFORMATIVA AI SENSI DEGLI ARTT. 13 E 14 DEL REGOLAMENTO EUROPEO 2016/679</w:t>
      </w:r>
      <w:r w:rsidRPr="00DD6E0A">
        <w:rPr>
          <w:rFonts w:ascii="Arial" w:eastAsia="Times New Roman" w:hAnsi="Arial" w:cs="Arial"/>
          <w:lang w:eastAsia="it-IT"/>
        </w:rPr>
        <w:t xml:space="preserve"> (“GDPR”).</w:t>
      </w:r>
    </w:p>
    <w:p w14:paraId="1A72D1AD" w14:textId="77777777" w:rsidR="00CE2DBA" w:rsidRPr="00DD6E0A" w:rsidRDefault="00CE2DBA" w:rsidP="00DD6E0A">
      <w:pPr>
        <w:spacing w:after="240" w:line="276" w:lineRule="auto"/>
        <w:rPr>
          <w:rFonts w:ascii="Arial" w:eastAsia="Times New Roman" w:hAnsi="Arial" w:cs="Arial"/>
          <w:lang w:eastAsia="it-IT"/>
        </w:rPr>
      </w:pPr>
      <w:r w:rsidRPr="00DD6E0A">
        <w:rPr>
          <w:rFonts w:ascii="Arial" w:eastAsia="Times New Roman" w:hAnsi="Arial" w:cs="Arial"/>
          <w:lang w:eastAsia="it-IT"/>
        </w:rPr>
        <w:t xml:space="preserve">Ai sensi dell'art. 13 e art. 14 del Regolamento UE 2016/679, si fornisce, qui di seguito, l'Informativa riguardante il trattamento dei dati personali, che sarà effettuato dal Comune di Decimomannu in relazione: - alla partecipazione dell’interessato alle procedure di concessione di suolo pubblico sopra indicato. </w:t>
      </w:r>
    </w:p>
    <w:p w14:paraId="323C75E1" w14:textId="65F60AF9" w:rsidR="00BE4E97" w:rsidRDefault="00BE4E97" w:rsidP="00BE4E97">
      <w:pPr>
        <w:pStyle w:val="Default"/>
        <w:jc w:val="both"/>
        <w:rPr>
          <w:sz w:val="20"/>
          <w:szCs w:val="20"/>
        </w:rPr>
      </w:pPr>
      <w:r>
        <w:rPr>
          <w:b/>
          <w:bCs/>
          <w:sz w:val="20"/>
          <w:szCs w:val="20"/>
        </w:rPr>
        <w:t xml:space="preserve">TITOLARE DEL TRATTAMENTO </w:t>
      </w:r>
    </w:p>
    <w:p w14:paraId="54831220" w14:textId="77777777" w:rsidR="00BE4E97" w:rsidRDefault="00BE4E97" w:rsidP="00BE4E97">
      <w:pPr>
        <w:pStyle w:val="Default"/>
        <w:jc w:val="both"/>
        <w:rPr>
          <w:sz w:val="20"/>
          <w:szCs w:val="20"/>
        </w:rPr>
      </w:pPr>
      <w:r>
        <w:rPr>
          <w:sz w:val="20"/>
          <w:szCs w:val="20"/>
        </w:rPr>
        <w:t xml:space="preserve">Il Titolare del trattamento dei dati è il Comune di Decimomannu nella persona del Sindaco Pro-tempore in qualità di legale rappresentante, con sede in Piazza Municipio 1 -070/9667031/008 PEC protocollo@pec.comune.decimomannu.ca.it </w:t>
      </w:r>
    </w:p>
    <w:p w14:paraId="435B4A37" w14:textId="77777777" w:rsidR="00BE4E97" w:rsidRDefault="00BE4E97" w:rsidP="00BE4E97">
      <w:pPr>
        <w:pStyle w:val="Default"/>
        <w:jc w:val="both"/>
        <w:rPr>
          <w:sz w:val="20"/>
          <w:szCs w:val="20"/>
        </w:rPr>
      </w:pPr>
      <w:r>
        <w:rPr>
          <w:b/>
          <w:bCs/>
          <w:sz w:val="20"/>
          <w:szCs w:val="20"/>
        </w:rPr>
        <w:t xml:space="preserve">RESPONSABILE DELLA PROTEZIONE DEI DATI (RPD/DPO) </w:t>
      </w:r>
    </w:p>
    <w:p w14:paraId="203AEBBC" w14:textId="77777777" w:rsidR="00BE4E97" w:rsidRPr="00BF004F" w:rsidRDefault="00BE4E97" w:rsidP="00BE4E97">
      <w:pPr>
        <w:pStyle w:val="Default"/>
        <w:jc w:val="both"/>
        <w:rPr>
          <w:sz w:val="20"/>
          <w:szCs w:val="20"/>
        </w:rPr>
      </w:pPr>
      <w:r>
        <w:rPr>
          <w:b/>
          <w:bCs/>
          <w:sz w:val="20"/>
          <w:szCs w:val="20"/>
        </w:rPr>
        <w:t xml:space="preserve">Il Responsabile della protezione dei dati (RPD/DPO) </w:t>
      </w:r>
      <w:r>
        <w:rPr>
          <w:sz w:val="20"/>
          <w:szCs w:val="20"/>
        </w:rPr>
        <w:t xml:space="preserve">nominato può essere contattato ai seguenti recapiti: </w:t>
      </w:r>
      <w:r w:rsidRPr="00BF004F">
        <w:rPr>
          <w:sz w:val="20"/>
          <w:szCs w:val="20"/>
        </w:rPr>
        <w:t xml:space="preserve">Dati del Responsabile della Protezione dei Dati: Denominazione: </w:t>
      </w:r>
      <w:r>
        <w:rPr>
          <w:sz w:val="20"/>
          <w:szCs w:val="20"/>
        </w:rPr>
        <w:t>Innovation Pa S.R.L.</w:t>
      </w:r>
    </w:p>
    <w:p w14:paraId="0F725747" w14:textId="77777777" w:rsidR="00BE4E97" w:rsidRPr="00BF004F" w:rsidRDefault="00BE4E97" w:rsidP="00BE4E97">
      <w:pPr>
        <w:pStyle w:val="Default"/>
        <w:jc w:val="both"/>
        <w:rPr>
          <w:sz w:val="20"/>
          <w:szCs w:val="20"/>
        </w:rPr>
      </w:pPr>
      <w:r w:rsidRPr="00BF004F">
        <w:rPr>
          <w:sz w:val="20"/>
          <w:szCs w:val="20"/>
        </w:rPr>
        <w:t xml:space="preserve">Soggetto individuato quale referente per il titolare/responsabile: AVV. </w:t>
      </w:r>
      <w:r>
        <w:rPr>
          <w:sz w:val="20"/>
          <w:szCs w:val="20"/>
        </w:rPr>
        <w:t>IVAN ORRU’</w:t>
      </w:r>
    </w:p>
    <w:p w14:paraId="308AF950" w14:textId="77777777" w:rsidR="00BE4E97" w:rsidRDefault="00BE4E97" w:rsidP="00BE4E97">
      <w:pPr>
        <w:pStyle w:val="Default"/>
        <w:jc w:val="both"/>
        <w:rPr>
          <w:sz w:val="20"/>
          <w:szCs w:val="20"/>
        </w:rPr>
      </w:pPr>
      <w:r w:rsidRPr="00BF004F">
        <w:rPr>
          <w:b/>
          <w:sz w:val="20"/>
          <w:szCs w:val="20"/>
        </w:rPr>
        <w:t>Il Responsabile della protezione dei dati</w:t>
      </w:r>
      <w:r w:rsidRPr="00BF004F">
        <w:rPr>
          <w:sz w:val="20"/>
          <w:szCs w:val="20"/>
        </w:rPr>
        <w:t xml:space="preserve"> </w:t>
      </w:r>
      <w:r w:rsidRPr="00BF004F">
        <w:rPr>
          <w:b/>
          <w:sz w:val="20"/>
          <w:szCs w:val="20"/>
        </w:rPr>
        <w:t>(RPD/DPO)</w:t>
      </w:r>
      <w:r w:rsidRPr="00BF004F">
        <w:rPr>
          <w:sz w:val="20"/>
          <w:szCs w:val="20"/>
        </w:rPr>
        <w:t xml:space="preserve"> nominato può essere contattato  ai seguenti recapiti: MAIL </w:t>
      </w:r>
      <w:hyperlink r:id="rId9" w:history="1">
        <w:r w:rsidRPr="00CC5EC7">
          <w:rPr>
            <w:rStyle w:val="Collegamentoipertestuale"/>
            <w:sz w:val="20"/>
            <w:szCs w:val="20"/>
          </w:rPr>
          <w:t>dpo.innovationpa@gmail.com</w:t>
        </w:r>
      </w:hyperlink>
      <w:r>
        <w:rPr>
          <w:sz w:val="20"/>
          <w:szCs w:val="20"/>
        </w:rPr>
        <w:t xml:space="preserve"> </w:t>
      </w:r>
      <w:r w:rsidRPr="00BF004F">
        <w:rPr>
          <w:sz w:val="20"/>
          <w:szCs w:val="20"/>
        </w:rPr>
        <w:t>PEC: </w:t>
      </w:r>
      <w:hyperlink r:id="rId10" w:history="1">
        <w:r w:rsidRPr="00CC5EC7">
          <w:rPr>
            <w:rStyle w:val="Collegamentoipertestuale"/>
            <w:sz w:val="20"/>
            <w:szCs w:val="20"/>
          </w:rPr>
          <w:t>dpo.innovationpa@legalmail.it</w:t>
        </w:r>
      </w:hyperlink>
    </w:p>
    <w:p w14:paraId="5E8B4694" w14:textId="77777777" w:rsidR="00BE4E97" w:rsidRDefault="00BE4E97" w:rsidP="00BE4E97">
      <w:pPr>
        <w:pStyle w:val="Default"/>
        <w:jc w:val="both"/>
        <w:rPr>
          <w:sz w:val="20"/>
          <w:szCs w:val="20"/>
        </w:rPr>
      </w:pPr>
      <w:r>
        <w:rPr>
          <w:b/>
          <w:bCs/>
          <w:sz w:val="20"/>
          <w:szCs w:val="20"/>
        </w:rPr>
        <w:t xml:space="preserve">OGGETTO DEL TRATTAMENTO, FONTE DEI DATI PERSONALI E CATEGORIE DI DATI TRATTATI </w:t>
      </w:r>
    </w:p>
    <w:p w14:paraId="201F97C6" w14:textId="77777777" w:rsidR="00BE4E97" w:rsidRDefault="00BE4E97" w:rsidP="00BE4E97">
      <w:pPr>
        <w:pStyle w:val="Default"/>
        <w:jc w:val="both"/>
        <w:rPr>
          <w:sz w:val="20"/>
          <w:szCs w:val="20"/>
        </w:rPr>
      </w:pPr>
      <w:r>
        <w:rPr>
          <w:sz w:val="20"/>
          <w:szCs w:val="20"/>
        </w:rPr>
        <w:t xml:space="preserve">I dati personali sono trattati in ottemperanza agli obblighi normativi derivanti dalle disposizioni dettate in materia di appalti e contratti pubblici, di provvedimenti amministrativi e, in generale delle materie di competenza del Titolare del trattamento con riferimento alla procedura in argomento. </w:t>
      </w:r>
    </w:p>
    <w:p w14:paraId="770E5201" w14:textId="77777777" w:rsidR="00BE4E97" w:rsidRDefault="00BE4E97" w:rsidP="00BE4E97">
      <w:pPr>
        <w:pStyle w:val="Default"/>
        <w:jc w:val="both"/>
        <w:rPr>
          <w:sz w:val="20"/>
          <w:szCs w:val="20"/>
        </w:rPr>
      </w:pPr>
      <w:r>
        <w:rPr>
          <w:sz w:val="20"/>
          <w:szCs w:val="20"/>
        </w:rPr>
        <w:t xml:space="preserve">I dati personali oggetto dell’attività di trattamento sono stati ottenuti da: </w:t>
      </w:r>
    </w:p>
    <w:p w14:paraId="7B6CF0B6" w14:textId="77777777" w:rsidR="00BE4E97" w:rsidRDefault="00BE4E97" w:rsidP="00BE4E97">
      <w:pPr>
        <w:pStyle w:val="Default"/>
        <w:jc w:val="both"/>
        <w:rPr>
          <w:sz w:val="20"/>
          <w:szCs w:val="20"/>
        </w:rPr>
      </w:pPr>
      <w:r>
        <w:rPr>
          <w:sz w:val="20"/>
          <w:szCs w:val="20"/>
        </w:rPr>
        <w:t xml:space="preserve">-dati inseriti nelle istanze presentate dall’interessato; </w:t>
      </w:r>
    </w:p>
    <w:p w14:paraId="1D5B7C2B" w14:textId="77777777" w:rsidR="00BE4E97" w:rsidRDefault="00BE4E97" w:rsidP="00BE4E97">
      <w:pPr>
        <w:pStyle w:val="Default"/>
        <w:jc w:val="both"/>
        <w:rPr>
          <w:sz w:val="20"/>
          <w:szCs w:val="20"/>
        </w:rPr>
      </w:pPr>
      <w:r>
        <w:rPr>
          <w:sz w:val="20"/>
          <w:szCs w:val="20"/>
        </w:rPr>
        <w:t xml:space="preserve">-fonti accessibili al pubblico; </w:t>
      </w:r>
    </w:p>
    <w:p w14:paraId="59B72F72" w14:textId="77777777" w:rsidR="00BE4E97" w:rsidRDefault="00BE4E97" w:rsidP="00BE4E97">
      <w:pPr>
        <w:pStyle w:val="Default"/>
        <w:jc w:val="both"/>
        <w:rPr>
          <w:sz w:val="20"/>
          <w:szCs w:val="20"/>
        </w:rPr>
      </w:pPr>
      <w:r>
        <w:rPr>
          <w:sz w:val="20"/>
          <w:szCs w:val="20"/>
        </w:rPr>
        <w:t xml:space="preserve">-basi di dati accessibili al Titolare, tra cui quelle gestite da Agenzia delle entrate di Cagliari, INPS, INAIL, Registro delle Imprese; </w:t>
      </w:r>
    </w:p>
    <w:p w14:paraId="63A42099" w14:textId="77777777" w:rsidR="00BE4E97" w:rsidRDefault="00BE4E97" w:rsidP="00BE4E97">
      <w:pPr>
        <w:pStyle w:val="Default"/>
        <w:jc w:val="both"/>
        <w:rPr>
          <w:sz w:val="20"/>
          <w:szCs w:val="20"/>
        </w:rPr>
      </w:pPr>
      <w:r>
        <w:rPr>
          <w:sz w:val="20"/>
          <w:szCs w:val="20"/>
        </w:rPr>
        <w:t xml:space="preserve">- Uffici giudiziari e di governo; </w:t>
      </w:r>
    </w:p>
    <w:p w14:paraId="2A8374E9" w14:textId="77777777" w:rsidR="00BE4E97" w:rsidRDefault="00BE4E97" w:rsidP="00BE4E97">
      <w:pPr>
        <w:pStyle w:val="Default"/>
        <w:jc w:val="both"/>
        <w:rPr>
          <w:sz w:val="20"/>
          <w:szCs w:val="20"/>
        </w:rPr>
      </w:pPr>
    </w:p>
    <w:p w14:paraId="1028D4A1" w14:textId="77777777" w:rsidR="00BE4E97" w:rsidRDefault="00BE4E97" w:rsidP="00BE4E97">
      <w:pPr>
        <w:pStyle w:val="Default"/>
        <w:jc w:val="both"/>
        <w:rPr>
          <w:sz w:val="20"/>
          <w:szCs w:val="20"/>
        </w:rPr>
      </w:pPr>
      <w:r>
        <w:rPr>
          <w:sz w:val="20"/>
          <w:szCs w:val="20"/>
        </w:rPr>
        <w:t xml:space="preserve">-basi di dati detenuti da altre pubbliche Amministrazioni; I dati che verranno trattati sono: </w:t>
      </w:r>
    </w:p>
    <w:p w14:paraId="0971F0FE" w14:textId="77777777" w:rsidR="00BE4E97" w:rsidRDefault="00BE4E97" w:rsidP="00BE4E97">
      <w:pPr>
        <w:pStyle w:val="Default"/>
        <w:spacing w:after="25"/>
        <w:jc w:val="both"/>
        <w:rPr>
          <w:sz w:val="20"/>
          <w:szCs w:val="20"/>
        </w:rPr>
      </w:pPr>
      <w:r>
        <w:rPr>
          <w:sz w:val="20"/>
          <w:szCs w:val="20"/>
        </w:rPr>
        <w:t xml:space="preserve"> Comuni: dati anagrafici (nome, cognome, indirizzo, data di nascita/morte, cittadinanza, stato civile, Professione), codice di identificazione fiscale (di dipendenti e/o clienti), identificativi documento identità (numero patente/CI/passaporto), dati di contatto (e-mail, contatti telefonici), coordinate bancarie, dati economico-finanziari, reddituali. </w:t>
      </w:r>
    </w:p>
    <w:p w14:paraId="73370534" w14:textId="77777777" w:rsidR="00BE4E97" w:rsidRDefault="00BE4E97" w:rsidP="00BE4E97">
      <w:pPr>
        <w:pStyle w:val="Default"/>
        <w:spacing w:after="25"/>
        <w:jc w:val="both"/>
        <w:rPr>
          <w:sz w:val="20"/>
          <w:szCs w:val="20"/>
        </w:rPr>
      </w:pPr>
      <w:r>
        <w:rPr>
          <w:sz w:val="20"/>
          <w:szCs w:val="20"/>
        </w:rPr>
        <w:t xml:space="preserve"> Giudiziari: dati in materia di casellario giudiziale, di anagrafe delle sanzioni amministrative dipendenti da reato e dei relativi carichi pendenti, o la qualità di imputato o di indagato, liberazione condizionale, divieto/obbligo di soggiorno, misure alternative alla detenzione. </w:t>
      </w:r>
    </w:p>
    <w:p w14:paraId="20CFA04B" w14:textId="77777777" w:rsidR="00BE4E97" w:rsidRDefault="00BE4E97" w:rsidP="00BE4E97">
      <w:pPr>
        <w:pStyle w:val="Default"/>
        <w:jc w:val="both"/>
        <w:rPr>
          <w:sz w:val="20"/>
          <w:szCs w:val="20"/>
        </w:rPr>
      </w:pPr>
      <w:r>
        <w:rPr>
          <w:sz w:val="20"/>
          <w:szCs w:val="20"/>
        </w:rPr>
        <w:t xml:space="preserve"> Dati fiscali e previdenziali: riguardanti l’assolvimento degli obblighi contributivi e fiscali. </w:t>
      </w:r>
    </w:p>
    <w:p w14:paraId="58450F39" w14:textId="77777777" w:rsidR="00BE4E97" w:rsidRDefault="00BE4E97" w:rsidP="00BE4E97">
      <w:pPr>
        <w:pStyle w:val="Default"/>
        <w:jc w:val="both"/>
        <w:rPr>
          <w:sz w:val="20"/>
          <w:szCs w:val="20"/>
        </w:rPr>
      </w:pPr>
    </w:p>
    <w:p w14:paraId="6C65DD77" w14:textId="77777777" w:rsidR="00BE4E97" w:rsidRDefault="00BE4E97" w:rsidP="00BE4E97">
      <w:pPr>
        <w:pStyle w:val="Default"/>
        <w:jc w:val="both"/>
        <w:rPr>
          <w:sz w:val="20"/>
          <w:szCs w:val="20"/>
        </w:rPr>
      </w:pPr>
      <w:r>
        <w:rPr>
          <w:sz w:val="20"/>
          <w:szCs w:val="20"/>
        </w:rPr>
        <w:t xml:space="preserve">Trattamento Dati Particolari </w:t>
      </w:r>
    </w:p>
    <w:p w14:paraId="1AEDFD51" w14:textId="77777777" w:rsidR="00BE4E97" w:rsidRDefault="00BE4E97" w:rsidP="00BE4E97">
      <w:pPr>
        <w:pStyle w:val="Default"/>
        <w:jc w:val="both"/>
        <w:rPr>
          <w:sz w:val="20"/>
          <w:szCs w:val="20"/>
        </w:rPr>
      </w:pPr>
      <w:r>
        <w:rPr>
          <w:sz w:val="20"/>
          <w:szCs w:val="20"/>
        </w:rPr>
        <w:t>Ai sensi dell’Art. 9 del GDPR e dell’art. 2-sexies del Dlgs 196/2003 “</w:t>
      </w:r>
      <w:r>
        <w:rPr>
          <w:i/>
          <w:iCs/>
          <w:sz w:val="20"/>
          <w:szCs w:val="20"/>
        </w:rPr>
        <w:t>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Pr>
          <w:sz w:val="20"/>
          <w:szCs w:val="20"/>
        </w:rPr>
        <w:t xml:space="preserve">”. </w:t>
      </w:r>
    </w:p>
    <w:p w14:paraId="371BD33C" w14:textId="77777777" w:rsidR="00BE4E97" w:rsidRDefault="00BE4E97" w:rsidP="00BE4E97">
      <w:pPr>
        <w:pStyle w:val="Default"/>
        <w:jc w:val="both"/>
        <w:rPr>
          <w:sz w:val="20"/>
          <w:szCs w:val="20"/>
        </w:rPr>
      </w:pPr>
      <w:r>
        <w:rPr>
          <w:sz w:val="20"/>
          <w:szCs w:val="20"/>
        </w:rPr>
        <w:t xml:space="preserve">Ogni trattamento potrà avvenire solo in presenza di una delle condizioni di cui all’art. 9 del Regolamento Europeo 2016/679 GDPR e dell’art. 2-sexies del Dlgs 196/2003. </w:t>
      </w:r>
    </w:p>
    <w:p w14:paraId="41837139" w14:textId="77777777" w:rsidR="00BE4E97" w:rsidRDefault="00BE4E97" w:rsidP="00BE4E97">
      <w:pPr>
        <w:pStyle w:val="Default"/>
        <w:jc w:val="both"/>
        <w:rPr>
          <w:sz w:val="20"/>
          <w:szCs w:val="20"/>
        </w:rPr>
      </w:pPr>
      <w:r>
        <w:rPr>
          <w:b/>
          <w:bCs/>
          <w:sz w:val="20"/>
          <w:szCs w:val="20"/>
        </w:rPr>
        <w:t xml:space="preserve">FINALITÀ DEL TRATTAMENTO, BASE GIURIDICA DELLO STESSO E PRINCIPI APPLICABILI AL TRATTAMENTO </w:t>
      </w:r>
    </w:p>
    <w:p w14:paraId="6A9B7C09" w14:textId="77777777" w:rsidR="00BE4E97" w:rsidRPr="006B70BA" w:rsidRDefault="00BE4E97" w:rsidP="00BE4E97">
      <w:pPr>
        <w:pStyle w:val="Default"/>
        <w:rPr>
          <w:rFonts w:ascii="Calibri" w:hAnsi="Calibri" w:cs="Calibri"/>
        </w:rPr>
      </w:pPr>
      <w:r>
        <w:rPr>
          <w:sz w:val="20"/>
          <w:szCs w:val="20"/>
        </w:rPr>
        <w:t>Il trattamento dei dati personali è curato dal personale del Comune di Decimomannu al solo fine dell’espletamento della procedura di riconoscimento dei</w:t>
      </w:r>
      <w:r w:rsidRPr="00DF4EE3">
        <w:rPr>
          <w:sz w:val="20"/>
          <w:szCs w:val="20"/>
        </w:rPr>
        <w:t xml:space="preserve"> </w:t>
      </w:r>
    </w:p>
    <w:p w14:paraId="69F2476C" w14:textId="77777777" w:rsidR="00BE4E97" w:rsidRDefault="00BE4E97" w:rsidP="00BE4E97">
      <w:pPr>
        <w:pStyle w:val="Default"/>
        <w:jc w:val="both"/>
        <w:rPr>
          <w:sz w:val="20"/>
          <w:szCs w:val="20"/>
        </w:rPr>
      </w:pPr>
      <w:r w:rsidRPr="006B70BA">
        <w:rPr>
          <w:rFonts w:ascii="Calibri" w:hAnsi="Calibri" w:cs="Calibri"/>
          <w:sz w:val="22"/>
          <w:szCs w:val="22"/>
        </w:rPr>
        <w:t xml:space="preserve">Piani personalizzati di sostegno in favore di persone con grave disabilità – L.162/98. </w:t>
      </w:r>
      <w:r w:rsidRPr="00DF4EE3">
        <w:rPr>
          <w:sz w:val="20"/>
          <w:szCs w:val="20"/>
        </w:rPr>
        <w:t>I dati non sono comunicati a soggetti terzi, salvo che la comunicazione sia imposta da obblighi di legge o sia strettamente necessaria ai fini del procedimento o per l’esecuzione di ogni adempimento previsto dalla</w:t>
      </w:r>
      <w:r>
        <w:rPr>
          <w:sz w:val="20"/>
          <w:szCs w:val="20"/>
        </w:rPr>
        <w:t xml:space="preserve"> </w:t>
      </w:r>
    </w:p>
    <w:p w14:paraId="0EAAF87E" w14:textId="77777777" w:rsidR="00BE4E97" w:rsidRDefault="00BE4E97" w:rsidP="00BE4E97">
      <w:pPr>
        <w:pStyle w:val="Default"/>
        <w:pageBreakBefore/>
        <w:jc w:val="both"/>
        <w:rPr>
          <w:sz w:val="20"/>
          <w:szCs w:val="20"/>
        </w:rPr>
      </w:pPr>
      <w:r>
        <w:rPr>
          <w:sz w:val="20"/>
          <w:szCs w:val="20"/>
        </w:rPr>
        <w:lastRenderedPageBreak/>
        <w:t xml:space="preserve">normativa nazionale e comunitaria. </w:t>
      </w:r>
    </w:p>
    <w:p w14:paraId="500BAFB9" w14:textId="77777777" w:rsidR="00BE4E97" w:rsidRDefault="00BE4E97" w:rsidP="00BE4E97">
      <w:pPr>
        <w:pStyle w:val="Default"/>
        <w:jc w:val="both"/>
        <w:rPr>
          <w:sz w:val="20"/>
          <w:szCs w:val="20"/>
        </w:rPr>
      </w:pPr>
      <w:r>
        <w:rPr>
          <w:sz w:val="20"/>
          <w:szCs w:val="20"/>
        </w:rPr>
        <w:t xml:space="preserve">La base giuridica dei trattamenti di cui alle suindicate finalità è rappresentata dalla normativa vigente in materia di spettacolo viaggiante. </w:t>
      </w:r>
    </w:p>
    <w:p w14:paraId="6B611DA7" w14:textId="77777777" w:rsidR="00BE4E97" w:rsidRDefault="00BE4E97" w:rsidP="00BE4E97">
      <w:pPr>
        <w:pStyle w:val="Default"/>
        <w:jc w:val="both"/>
        <w:rPr>
          <w:sz w:val="20"/>
          <w:szCs w:val="20"/>
        </w:rPr>
      </w:pPr>
      <w:r>
        <w:rPr>
          <w:sz w:val="20"/>
          <w:szCs w:val="20"/>
        </w:rPr>
        <w:t xml:space="preserve">Il trattamento è effettuato nel rispetto dei principi di cui all’art. 5 del Regolamento Europeo 2016/679 ed è lecito in quanto è necessario per: </w:t>
      </w:r>
    </w:p>
    <w:p w14:paraId="07BB7A85" w14:textId="77777777" w:rsidR="00BE4E97" w:rsidRDefault="00BE4E97" w:rsidP="00BE4E97">
      <w:pPr>
        <w:pStyle w:val="Default"/>
        <w:jc w:val="both"/>
        <w:rPr>
          <w:sz w:val="20"/>
          <w:szCs w:val="20"/>
        </w:rPr>
      </w:pPr>
      <w:r>
        <w:rPr>
          <w:sz w:val="20"/>
          <w:szCs w:val="20"/>
        </w:rPr>
        <w:t xml:space="preserve">-l’esecuzione di un compito di interesse pubblico o connesso all’esercizio di pubblici poteri di cui è investito il Titolare del trattamento (art. 6, par. 1, lett. e) </w:t>
      </w:r>
    </w:p>
    <w:p w14:paraId="3E57F4B1" w14:textId="77777777" w:rsidR="00BE4E97" w:rsidRDefault="00BE4E97" w:rsidP="00BE4E97">
      <w:pPr>
        <w:pStyle w:val="Default"/>
        <w:jc w:val="both"/>
        <w:rPr>
          <w:sz w:val="20"/>
          <w:szCs w:val="20"/>
        </w:rPr>
      </w:pPr>
      <w:r>
        <w:rPr>
          <w:sz w:val="20"/>
          <w:szCs w:val="20"/>
        </w:rPr>
        <w:t xml:space="preserve">-per l’esecuzione di un contratto di cui l’interessato e parte o per l’esecuzione di misure precontrattuali adottate su richiesta dello stesso (art. 6 paragrafo 1 lett. – b) </w:t>
      </w:r>
    </w:p>
    <w:p w14:paraId="4F5302DE" w14:textId="77777777" w:rsidR="00BE4E97" w:rsidRDefault="00BE4E97" w:rsidP="00BE4E97">
      <w:pPr>
        <w:pStyle w:val="Default"/>
        <w:jc w:val="both"/>
        <w:rPr>
          <w:sz w:val="20"/>
          <w:szCs w:val="20"/>
        </w:rPr>
      </w:pPr>
      <w:r>
        <w:rPr>
          <w:b/>
          <w:bCs/>
          <w:sz w:val="20"/>
          <w:szCs w:val="20"/>
        </w:rPr>
        <w:t>NATURA DEL CONFERIMENTO</w:t>
      </w:r>
      <w:r>
        <w:rPr>
          <w:sz w:val="20"/>
          <w:szCs w:val="20"/>
        </w:rPr>
        <w:t xml:space="preserve">: </w:t>
      </w:r>
    </w:p>
    <w:p w14:paraId="3EA1CCF3" w14:textId="77777777" w:rsidR="00BE4E97" w:rsidRDefault="00BE4E97" w:rsidP="00BE4E97">
      <w:pPr>
        <w:pStyle w:val="Default"/>
        <w:jc w:val="both"/>
        <w:rPr>
          <w:sz w:val="20"/>
          <w:szCs w:val="20"/>
        </w:rPr>
      </w:pPr>
      <w:r>
        <w:rPr>
          <w:sz w:val="20"/>
          <w:szCs w:val="20"/>
        </w:rPr>
        <w:t xml:space="preserve">Per l’espletamento delle finalità riportate nel punto precedente il conferimento dei dati è obbligatorio e l’eventuale rifiuto a fornire tali dati potrebbe comportare le conseguenze indicate nel dettaglio nel bando di gara relativo alla procedura di cui all’oggetto della presente informativa. </w:t>
      </w:r>
    </w:p>
    <w:p w14:paraId="604058FF" w14:textId="77777777" w:rsidR="00BE4E97" w:rsidRDefault="00BE4E97" w:rsidP="00BE4E97">
      <w:pPr>
        <w:pStyle w:val="Default"/>
        <w:jc w:val="both"/>
        <w:rPr>
          <w:sz w:val="20"/>
          <w:szCs w:val="20"/>
        </w:rPr>
      </w:pPr>
      <w:r>
        <w:rPr>
          <w:b/>
          <w:bCs/>
          <w:sz w:val="20"/>
          <w:szCs w:val="20"/>
        </w:rPr>
        <w:t xml:space="preserve">MODALITÀ DEL TRATTAMENTO E TEMPI DI CONSERVAZIONE DEI DATI </w:t>
      </w:r>
    </w:p>
    <w:p w14:paraId="1FA31CDC" w14:textId="77777777" w:rsidR="00BE4E97" w:rsidRDefault="00BE4E97" w:rsidP="00BE4E97">
      <w:pPr>
        <w:pStyle w:val="Default"/>
        <w:jc w:val="both"/>
        <w:rPr>
          <w:sz w:val="20"/>
          <w:szCs w:val="20"/>
        </w:rPr>
      </w:pPr>
      <w:r>
        <w:rPr>
          <w:sz w:val="20"/>
          <w:szCs w:val="20"/>
        </w:rPr>
        <w:t xml:space="preserve">I dati trattati vengono protetti attraverso l’impiego di adeguate misure di sicurezza, organizzative, tecniche fisiche, per tutelare le informazioni dall’alterazione, dalla distruzione, dalla perdita, dal furto o dall’utilizzo improprio o illegittimo. </w:t>
      </w:r>
    </w:p>
    <w:p w14:paraId="4F96DED1" w14:textId="77777777" w:rsidR="00BE4E97" w:rsidRDefault="00BE4E97" w:rsidP="00BE4E97">
      <w:pPr>
        <w:pStyle w:val="Default"/>
        <w:jc w:val="both"/>
        <w:rPr>
          <w:sz w:val="20"/>
          <w:szCs w:val="20"/>
        </w:rPr>
      </w:pPr>
      <w:r>
        <w:rPr>
          <w:sz w:val="20"/>
          <w:szCs w:val="20"/>
        </w:rPr>
        <w:t xml:space="preserve">I dati saranno trattati per tutto il tempo necessario alla conclusione del procedimento e, successivamente, saranno conservati in conformità alle norme sulla conservazione della documentazione amministrativa. </w:t>
      </w:r>
    </w:p>
    <w:p w14:paraId="69EEC8EC" w14:textId="77777777" w:rsidR="00BE4E97" w:rsidRDefault="00BE4E97" w:rsidP="00BE4E97">
      <w:pPr>
        <w:pStyle w:val="Default"/>
        <w:jc w:val="both"/>
        <w:rPr>
          <w:sz w:val="20"/>
          <w:szCs w:val="20"/>
        </w:rPr>
      </w:pPr>
      <w:r>
        <w:rPr>
          <w:sz w:val="20"/>
          <w:szCs w:val="20"/>
        </w:rPr>
        <w:t xml:space="preserve">Il trattamento dei dati sarà effettuato manualmente (ad esempio, su supporto cartaceo) e/o attraverso strumenti automatizzati (ad esempio, utilizzando procedure e supporti elettronici), con logiche correlate alle finalità di cui al precedente paragrafo “FINALITÀ DEL TRATTAMENTO, BASE GIURIDICA DELLO STESSO E PRINCIPI APPLICABILI AL TRATTAMENTO” e, comunque, in modo da garantire la riservatezza dei dati e prevenire la perdita dei dati, usi illeciti o non corretti ed accessi non autorizzati. </w:t>
      </w:r>
    </w:p>
    <w:p w14:paraId="089EED24" w14:textId="77777777" w:rsidR="00BE4E97" w:rsidRDefault="00BE4E97" w:rsidP="00BE4E97">
      <w:pPr>
        <w:pStyle w:val="Default"/>
        <w:jc w:val="both"/>
        <w:rPr>
          <w:sz w:val="20"/>
          <w:szCs w:val="20"/>
        </w:rPr>
      </w:pPr>
      <w:r>
        <w:rPr>
          <w:b/>
          <w:bCs/>
          <w:sz w:val="20"/>
          <w:szCs w:val="20"/>
        </w:rPr>
        <w:t xml:space="preserve">DESTINATARI E CATEGORIE DEI DESTINATARI DEI DATI PERSONALI </w:t>
      </w:r>
    </w:p>
    <w:p w14:paraId="53FC24AA" w14:textId="77777777" w:rsidR="00BE4E97" w:rsidRDefault="00BE4E97" w:rsidP="00BE4E97">
      <w:pPr>
        <w:pStyle w:val="Default"/>
        <w:jc w:val="both"/>
        <w:rPr>
          <w:sz w:val="20"/>
          <w:szCs w:val="20"/>
        </w:rPr>
      </w:pPr>
      <w:r>
        <w:rPr>
          <w:sz w:val="20"/>
          <w:szCs w:val="20"/>
        </w:rPr>
        <w:t xml:space="preserve">I suoi dati personali potranno essere comunicati a: </w:t>
      </w:r>
    </w:p>
    <w:p w14:paraId="0B177C81" w14:textId="77777777" w:rsidR="00BE4E97" w:rsidRDefault="00BE4E97" w:rsidP="00BE4E97">
      <w:pPr>
        <w:pStyle w:val="Default"/>
        <w:jc w:val="both"/>
        <w:rPr>
          <w:sz w:val="20"/>
          <w:szCs w:val="20"/>
        </w:rPr>
      </w:pPr>
      <w:r>
        <w:rPr>
          <w:sz w:val="20"/>
          <w:szCs w:val="20"/>
        </w:rPr>
        <w:t xml:space="preserve">-Dipendenti e/o collaboratori del Titolare nella loro qualità di autorizzati al trattamento e ai quali sono state fornite istruzioni specifiche. Gli autorizzati hanno differenziati livelli di accesso a seconda delle specifiche mansioni; </w:t>
      </w:r>
    </w:p>
    <w:p w14:paraId="1F10262D" w14:textId="77777777" w:rsidR="00BE4E97" w:rsidRDefault="00BE4E97" w:rsidP="00BE4E97">
      <w:pPr>
        <w:pStyle w:val="Default"/>
        <w:jc w:val="both"/>
        <w:rPr>
          <w:sz w:val="20"/>
          <w:szCs w:val="20"/>
        </w:rPr>
      </w:pPr>
      <w:r>
        <w:rPr>
          <w:sz w:val="20"/>
          <w:szCs w:val="20"/>
        </w:rPr>
        <w:t xml:space="preserve">-Altri soggetti pubblici per finalità istituzionali; </w:t>
      </w:r>
    </w:p>
    <w:p w14:paraId="4995407F" w14:textId="77777777" w:rsidR="00BE4E97" w:rsidRDefault="00BE4E97" w:rsidP="00BE4E97">
      <w:pPr>
        <w:pStyle w:val="Default"/>
        <w:jc w:val="both"/>
        <w:rPr>
          <w:sz w:val="20"/>
          <w:szCs w:val="20"/>
        </w:rPr>
      </w:pPr>
      <w:r>
        <w:rPr>
          <w:sz w:val="20"/>
          <w:szCs w:val="20"/>
        </w:rPr>
        <w:t xml:space="preserve">- Forze dell’Odine, Autorità giudiziaria, Autorità amministrative indipendenti nei casi espressamente previsti dalla legge; </w:t>
      </w:r>
    </w:p>
    <w:p w14:paraId="7DD83228" w14:textId="77777777" w:rsidR="00BE4E97" w:rsidRDefault="00BE4E97" w:rsidP="00BE4E97">
      <w:pPr>
        <w:pStyle w:val="Default"/>
        <w:jc w:val="both"/>
        <w:rPr>
          <w:sz w:val="20"/>
          <w:szCs w:val="20"/>
        </w:rPr>
      </w:pPr>
    </w:p>
    <w:p w14:paraId="6A09298E" w14:textId="77777777" w:rsidR="00BE4E97" w:rsidRDefault="00BE4E97" w:rsidP="00BE4E97">
      <w:pPr>
        <w:pStyle w:val="Default"/>
        <w:jc w:val="both"/>
        <w:rPr>
          <w:sz w:val="20"/>
          <w:szCs w:val="20"/>
        </w:rPr>
      </w:pPr>
      <w:r>
        <w:rPr>
          <w:sz w:val="20"/>
          <w:szCs w:val="20"/>
        </w:rPr>
        <w:t xml:space="preserve">-Responsabili esterni del trattamento, appositamente nominati; </w:t>
      </w:r>
    </w:p>
    <w:p w14:paraId="7C8C24B1" w14:textId="77777777" w:rsidR="00BE4E97" w:rsidRDefault="00BE4E97" w:rsidP="00BE4E97">
      <w:pPr>
        <w:pStyle w:val="Default"/>
        <w:jc w:val="both"/>
        <w:rPr>
          <w:sz w:val="20"/>
          <w:szCs w:val="20"/>
        </w:rPr>
      </w:pPr>
      <w:r>
        <w:rPr>
          <w:sz w:val="20"/>
          <w:szCs w:val="20"/>
        </w:rPr>
        <w:t xml:space="preserve">-Legali all’uopo incaricati dal Comune ad intervenire in controversie/contenziosi in cui lo stesso è parte. </w:t>
      </w:r>
    </w:p>
    <w:p w14:paraId="2768A106" w14:textId="77777777" w:rsidR="00BE4E97" w:rsidRDefault="00BE4E97" w:rsidP="00BE4E97">
      <w:pPr>
        <w:pStyle w:val="Default"/>
        <w:jc w:val="both"/>
        <w:rPr>
          <w:sz w:val="20"/>
          <w:szCs w:val="20"/>
        </w:rPr>
      </w:pPr>
      <w:r>
        <w:rPr>
          <w:sz w:val="20"/>
          <w:szCs w:val="20"/>
        </w:rPr>
        <w:t xml:space="preserve">-Soggetti istanti ai sensi della legge 241/1990 e ss.mm.ii e del Dlgs. 33/2013 e ss.mm.ii. </w:t>
      </w:r>
    </w:p>
    <w:p w14:paraId="73F62D6E" w14:textId="77777777" w:rsidR="00BE4E97" w:rsidRDefault="00BE4E97" w:rsidP="00BE4E97">
      <w:pPr>
        <w:pStyle w:val="Default"/>
        <w:jc w:val="both"/>
        <w:rPr>
          <w:sz w:val="20"/>
          <w:szCs w:val="20"/>
        </w:rPr>
      </w:pPr>
      <w:r>
        <w:rPr>
          <w:sz w:val="20"/>
          <w:szCs w:val="20"/>
        </w:rPr>
        <w:t xml:space="preserve">I suoi dati, esclusivamente per quanto previsto dagli obblighi in tema di pubblicità legale e di trasparenza e nel rispetto di minimizzazione dei dati stessi, potranno essere soggetti a diffusione. </w:t>
      </w:r>
    </w:p>
    <w:p w14:paraId="4639D563" w14:textId="77777777" w:rsidR="00BE4E97" w:rsidRDefault="00BE4E97" w:rsidP="00BE4E97">
      <w:pPr>
        <w:pStyle w:val="Default"/>
        <w:jc w:val="both"/>
        <w:rPr>
          <w:sz w:val="20"/>
          <w:szCs w:val="20"/>
        </w:rPr>
      </w:pPr>
      <w:r>
        <w:rPr>
          <w:b/>
          <w:bCs/>
          <w:sz w:val="20"/>
          <w:szCs w:val="20"/>
        </w:rPr>
        <w:t xml:space="preserve">PROCESSO DECISIONALE AUTOMATIZZATO E TRASFERIMENTO DI DATI AL DI FUORI DELL’UNIONE EUROPEA </w:t>
      </w:r>
    </w:p>
    <w:p w14:paraId="33BC1DB1" w14:textId="77777777" w:rsidR="00BE4E97" w:rsidRDefault="00BE4E97" w:rsidP="00BE4E97">
      <w:pPr>
        <w:pStyle w:val="Default"/>
        <w:jc w:val="both"/>
        <w:rPr>
          <w:sz w:val="20"/>
          <w:szCs w:val="20"/>
        </w:rPr>
      </w:pPr>
      <w:r>
        <w:rPr>
          <w:sz w:val="20"/>
          <w:szCs w:val="20"/>
        </w:rPr>
        <w:t xml:space="preserve">I suoi dati personali non saranno soggetti ad alcun processo decisionale automatizzato, compresa la profilazione e non saranno trasferiti al di fuori dell’Unione europea. </w:t>
      </w:r>
    </w:p>
    <w:p w14:paraId="52CBEA43" w14:textId="77777777" w:rsidR="00BE4E97" w:rsidRDefault="00BE4E97" w:rsidP="00BE4E97">
      <w:pPr>
        <w:pStyle w:val="Default"/>
        <w:jc w:val="both"/>
        <w:rPr>
          <w:sz w:val="20"/>
          <w:szCs w:val="20"/>
        </w:rPr>
      </w:pPr>
      <w:r>
        <w:rPr>
          <w:b/>
          <w:bCs/>
          <w:sz w:val="20"/>
          <w:szCs w:val="20"/>
        </w:rPr>
        <w:t xml:space="preserve">DIRITTI DELL’INTERESSATO </w:t>
      </w:r>
    </w:p>
    <w:p w14:paraId="73E6F9CF" w14:textId="77777777" w:rsidR="00BE4E97" w:rsidRDefault="00BE4E97" w:rsidP="00BE4E97">
      <w:pPr>
        <w:pStyle w:val="Default"/>
        <w:jc w:val="both"/>
        <w:rPr>
          <w:sz w:val="20"/>
          <w:szCs w:val="20"/>
        </w:rPr>
      </w:pPr>
      <w:r>
        <w:rPr>
          <w:sz w:val="20"/>
          <w:szCs w:val="20"/>
        </w:rPr>
        <w:t xml:space="preserve">I soggetti cui si riferiscono i dati personali sopraindicati in qualunque momento posso esercitare: </w:t>
      </w:r>
    </w:p>
    <w:p w14:paraId="7F0A627F" w14:textId="77777777" w:rsidR="00BE4E97" w:rsidRDefault="00BE4E97" w:rsidP="00BE4E97">
      <w:pPr>
        <w:pStyle w:val="Default"/>
        <w:jc w:val="both"/>
        <w:rPr>
          <w:sz w:val="20"/>
          <w:szCs w:val="20"/>
        </w:rPr>
      </w:pPr>
      <w:r>
        <w:rPr>
          <w:sz w:val="20"/>
          <w:szCs w:val="20"/>
        </w:rPr>
        <w:t xml:space="preserve">-diritto di chiedere al Titolare del trattamento ex art 15 GDPR 2016/679, di poter accedere ai propri dati personali; </w:t>
      </w:r>
    </w:p>
    <w:p w14:paraId="4C719C58" w14:textId="77777777" w:rsidR="00BE4E97" w:rsidRDefault="00BE4E97" w:rsidP="00BE4E97">
      <w:pPr>
        <w:pStyle w:val="Default"/>
        <w:jc w:val="both"/>
        <w:rPr>
          <w:sz w:val="20"/>
          <w:szCs w:val="20"/>
        </w:rPr>
      </w:pPr>
      <w:r>
        <w:rPr>
          <w:sz w:val="20"/>
          <w:szCs w:val="20"/>
        </w:rPr>
        <w:t xml:space="preserve">-diritto di chiedere al Titolare del trattamento ex art 16 GDPR 2016/679 di poter rettificare i propri dati personali, ove quest’ultimo non contrasti con la normativa vigente sulla conservazione dei dati stessi; </w:t>
      </w:r>
    </w:p>
    <w:p w14:paraId="3D87BFB3" w14:textId="77777777" w:rsidR="00BE4E97" w:rsidRDefault="00BE4E97" w:rsidP="00BE4E97">
      <w:pPr>
        <w:pStyle w:val="Default"/>
        <w:spacing w:after="13"/>
        <w:jc w:val="both"/>
        <w:rPr>
          <w:sz w:val="20"/>
          <w:szCs w:val="20"/>
        </w:rPr>
      </w:pPr>
      <w:r>
        <w:rPr>
          <w:sz w:val="20"/>
          <w:szCs w:val="20"/>
        </w:rPr>
        <w:t xml:space="preserve">- diritto di chiedere al Titolare del trattamento ex art 17 GDPR 2016/679, di poter cancellare i propri dati personali, ove i dati siano trattati in maniera illecita e sempre che tale cancellazione non contrasti non contrasti con la normativa vigente sulla conservazione dei dati stessi; </w:t>
      </w:r>
    </w:p>
    <w:p w14:paraId="1BD206CD" w14:textId="77777777" w:rsidR="00BE4E97" w:rsidRDefault="00BE4E97" w:rsidP="00BE4E97">
      <w:pPr>
        <w:pStyle w:val="Default"/>
        <w:jc w:val="both"/>
        <w:rPr>
          <w:sz w:val="20"/>
          <w:szCs w:val="20"/>
        </w:rPr>
      </w:pPr>
      <w:r>
        <w:rPr>
          <w:sz w:val="20"/>
          <w:szCs w:val="20"/>
        </w:rPr>
        <w:t xml:space="preserve">- diritto di chiedere al Titolare del trattamento ex art 18 DGPR 2016/679 di poter limitare il trattamento dei propri dati personali; </w:t>
      </w:r>
    </w:p>
    <w:p w14:paraId="635BB8F8" w14:textId="77777777" w:rsidR="00BE4E97" w:rsidRDefault="00BE4E97" w:rsidP="00BE4E97">
      <w:pPr>
        <w:pStyle w:val="Default"/>
        <w:jc w:val="both"/>
        <w:rPr>
          <w:sz w:val="20"/>
          <w:szCs w:val="20"/>
        </w:rPr>
      </w:pPr>
    </w:p>
    <w:p w14:paraId="50D3DB68" w14:textId="77777777" w:rsidR="00BE4E97" w:rsidRDefault="00BE4E97" w:rsidP="00BE4E97">
      <w:pPr>
        <w:pStyle w:val="Default"/>
        <w:jc w:val="both"/>
        <w:rPr>
          <w:sz w:val="20"/>
          <w:szCs w:val="20"/>
        </w:rPr>
      </w:pPr>
      <w:r>
        <w:rPr>
          <w:sz w:val="20"/>
          <w:szCs w:val="20"/>
        </w:rPr>
        <w:t xml:space="preserve">-diritto di opporsi al trattamento ex art. 21 GDPR 2016/679; </w:t>
      </w:r>
    </w:p>
    <w:p w14:paraId="6A951266" w14:textId="77777777" w:rsidR="00BE4E97" w:rsidRDefault="00BE4E97" w:rsidP="00BE4E97">
      <w:pPr>
        <w:pStyle w:val="Default"/>
        <w:pageBreakBefore/>
        <w:jc w:val="both"/>
        <w:rPr>
          <w:sz w:val="20"/>
          <w:szCs w:val="20"/>
        </w:rPr>
      </w:pPr>
      <w:r>
        <w:rPr>
          <w:sz w:val="20"/>
          <w:szCs w:val="20"/>
        </w:rPr>
        <w:lastRenderedPageBreak/>
        <w:t xml:space="preserve">Tutti i soprariportati diritti, in base a quanto previsto all’art. 2/undecies, comma 1, lett. f del Dlgs 196/2003, non potranno essere esercitati qualora dal loro esercizio possa derivare un pregiudizio effettivo e concreto alla riservatezza dell’identità del dipendente che segnala ai sensi della legge 30.11.2017 n. 179 (“ </w:t>
      </w:r>
      <w:r>
        <w:rPr>
          <w:i/>
          <w:iCs/>
          <w:sz w:val="21"/>
          <w:szCs w:val="21"/>
        </w:rPr>
        <w:t>whistleblower</w:t>
      </w:r>
      <w:r>
        <w:rPr>
          <w:sz w:val="20"/>
          <w:szCs w:val="20"/>
        </w:rPr>
        <w:t xml:space="preserve">”) l’illecito di cui sia venuto a conoscenza in ragione del proprio ufficio e negli altri casi previsti dalla legge mediante richiesta da inoltrarsi al Titolare del trattamento. Il modulo per l’esercizio dei diritti è disponibile sul sito internet del Garante della privacy </w:t>
      </w:r>
    </w:p>
    <w:p w14:paraId="73EFC94A" w14:textId="77777777" w:rsidR="00BE4E97" w:rsidRDefault="00BE4E97" w:rsidP="00BE4E97">
      <w:pPr>
        <w:pStyle w:val="Default"/>
        <w:jc w:val="both"/>
        <w:rPr>
          <w:sz w:val="20"/>
          <w:szCs w:val="20"/>
        </w:rPr>
      </w:pPr>
      <w:r>
        <w:rPr>
          <w:b/>
          <w:bCs/>
          <w:sz w:val="20"/>
          <w:szCs w:val="20"/>
        </w:rPr>
        <w:t xml:space="preserve">DIRITTO DI RECLAMO </w:t>
      </w:r>
    </w:p>
    <w:p w14:paraId="510A0DD9" w14:textId="77777777" w:rsidR="00BE4E97" w:rsidRDefault="00BE4E97" w:rsidP="00BE4E97">
      <w:pPr>
        <w:pStyle w:val="Default"/>
        <w:jc w:val="both"/>
        <w:rPr>
          <w:sz w:val="20"/>
          <w:szCs w:val="20"/>
        </w:rPr>
      </w:pPr>
      <w:r>
        <w:rPr>
          <w:sz w:val="20"/>
          <w:szCs w:val="20"/>
        </w:rPr>
        <w:t xml:space="preserve">Gli interessati che ritengono che il trattamento dei dati personali a loro riferiti avvenga in violazione di quanto previsto dal GDPR 2016/679 hanno diritto di proporre reclamo al Garante della Privacy come previsto dall’art. 77 del GDPR o di adire le opportune sedi giudiziarie ( art 79 GDPR). </w:t>
      </w:r>
    </w:p>
    <w:p w14:paraId="09C22251" w14:textId="77777777" w:rsidR="00BE4E97" w:rsidRDefault="00BE4E97" w:rsidP="00BE4E97">
      <w:pPr>
        <w:pStyle w:val="Default"/>
        <w:jc w:val="both"/>
        <w:rPr>
          <w:sz w:val="20"/>
          <w:szCs w:val="20"/>
        </w:rPr>
      </w:pPr>
      <w:r>
        <w:rPr>
          <w:sz w:val="20"/>
          <w:szCs w:val="20"/>
        </w:rPr>
        <w:t xml:space="preserve">Per ulteriori informazioni è possibile consultare il sito del Garante al seguente indirizzo internet www.garanteprivacy.it. </w:t>
      </w:r>
    </w:p>
    <w:p w14:paraId="77AB20CA" w14:textId="77777777" w:rsidR="00BE4E97" w:rsidRDefault="00BE4E97" w:rsidP="00BE4E97">
      <w:pPr>
        <w:pStyle w:val="Default"/>
        <w:jc w:val="both"/>
        <w:rPr>
          <w:sz w:val="22"/>
          <w:szCs w:val="22"/>
        </w:rPr>
      </w:pPr>
    </w:p>
    <w:p w14:paraId="7B15DB64" w14:textId="77777777" w:rsidR="00BE4E97" w:rsidRDefault="00BE4E97" w:rsidP="00BE4E97">
      <w:pPr>
        <w:pStyle w:val="Default"/>
        <w:jc w:val="both"/>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Firma per accettazione </w:t>
      </w:r>
    </w:p>
    <w:p w14:paraId="4B01E940" w14:textId="3F7332C1" w:rsidR="003017AD" w:rsidRPr="001B73A5" w:rsidRDefault="00D97BC0" w:rsidP="00C87ACD">
      <w:pPr>
        <w:spacing w:after="0" w:line="240" w:lineRule="auto"/>
        <w:jc w:val="center"/>
        <w:rPr>
          <w:rFonts w:cstheme="minorHAnsi"/>
        </w:rPr>
      </w:pPr>
      <w:r w:rsidRPr="001B73A5">
        <w:rPr>
          <w:rFonts w:cstheme="minorHAnsi"/>
        </w:rPr>
        <w:t xml:space="preserve">                                                    </w:t>
      </w:r>
      <w:r w:rsidR="00107CF4">
        <w:rPr>
          <w:rFonts w:cstheme="minorHAnsi"/>
        </w:rPr>
        <w:t xml:space="preserve">                   </w:t>
      </w:r>
      <w:r w:rsidR="003017AD" w:rsidRPr="001B73A5">
        <w:rPr>
          <w:rFonts w:cstheme="minorHAnsi"/>
        </w:rPr>
        <w:t xml:space="preserve"> </w:t>
      </w:r>
    </w:p>
    <w:sectPr w:rsidR="003017AD" w:rsidRPr="001B73A5" w:rsidSect="00D97B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5640" w14:textId="77777777" w:rsidR="009346E8" w:rsidRDefault="009346E8" w:rsidP="00D97BC0">
      <w:pPr>
        <w:spacing w:after="0" w:line="240" w:lineRule="auto"/>
      </w:pPr>
      <w:r>
        <w:separator/>
      </w:r>
    </w:p>
  </w:endnote>
  <w:endnote w:type="continuationSeparator" w:id="0">
    <w:p w14:paraId="0E938D59" w14:textId="77777777" w:rsidR="009346E8" w:rsidRDefault="009346E8" w:rsidP="00D9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7BC4" w14:textId="77777777" w:rsidR="009346E8" w:rsidRDefault="009346E8" w:rsidP="00D97BC0">
      <w:pPr>
        <w:spacing w:after="0" w:line="240" w:lineRule="auto"/>
      </w:pPr>
      <w:r>
        <w:separator/>
      </w:r>
    </w:p>
  </w:footnote>
  <w:footnote w:type="continuationSeparator" w:id="0">
    <w:p w14:paraId="49D53EFB" w14:textId="77777777" w:rsidR="009346E8" w:rsidRDefault="009346E8" w:rsidP="00D97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DF5"/>
    <w:multiLevelType w:val="hybridMultilevel"/>
    <w:tmpl w:val="7B20E0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4E236B"/>
    <w:multiLevelType w:val="hybridMultilevel"/>
    <w:tmpl w:val="0CD6E62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CC158B8"/>
    <w:multiLevelType w:val="hybridMultilevel"/>
    <w:tmpl w:val="4BE623E0"/>
    <w:lvl w:ilvl="0" w:tplc="606EC5D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8E1F08"/>
    <w:multiLevelType w:val="hybridMultilevel"/>
    <w:tmpl w:val="44EA17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4C39B7"/>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977C86"/>
    <w:multiLevelType w:val="hybridMultilevel"/>
    <w:tmpl w:val="FFFFFFFF"/>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150573"/>
    <w:multiLevelType w:val="hybridMultilevel"/>
    <w:tmpl w:val="E21E1F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593C98"/>
    <w:multiLevelType w:val="hybridMultilevel"/>
    <w:tmpl w:val="9C3A0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4952040">
    <w:abstractNumId w:val="1"/>
  </w:num>
  <w:num w:numId="2" w16cid:durableId="1821380937">
    <w:abstractNumId w:val="2"/>
  </w:num>
  <w:num w:numId="3" w16cid:durableId="1669673426">
    <w:abstractNumId w:val="7"/>
  </w:num>
  <w:num w:numId="4" w16cid:durableId="503983380">
    <w:abstractNumId w:val="0"/>
  </w:num>
  <w:num w:numId="5" w16cid:durableId="1280188993">
    <w:abstractNumId w:val="3"/>
  </w:num>
  <w:num w:numId="6" w16cid:durableId="1838500059">
    <w:abstractNumId w:val="6"/>
  </w:num>
  <w:num w:numId="7" w16cid:durableId="760419961">
    <w:abstractNumId w:val="5"/>
  </w:num>
  <w:num w:numId="8" w16cid:durableId="1530947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27"/>
    <w:rsid w:val="0003268E"/>
    <w:rsid w:val="00036D36"/>
    <w:rsid w:val="00063CAE"/>
    <w:rsid w:val="000939E5"/>
    <w:rsid w:val="000C4518"/>
    <w:rsid w:val="000E41C1"/>
    <w:rsid w:val="000F612F"/>
    <w:rsid w:val="0010215C"/>
    <w:rsid w:val="00107CF4"/>
    <w:rsid w:val="00134FF7"/>
    <w:rsid w:val="00140D5C"/>
    <w:rsid w:val="00152BD5"/>
    <w:rsid w:val="00171727"/>
    <w:rsid w:val="00171C93"/>
    <w:rsid w:val="001837D8"/>
    <w:rsid w:val="00184213"/>
    <w:rsid w:val="001B73A5"/>
    <w:rsid w:val="001C0B2A"/>
    <w:rsid w:val="001D07CF"/>
    <w:rsid w:val="001D26CB"/>
    <w:rsid w:val="001D70E5"/>
    <w:rsid w:val="001E0A9E"/>
    <w:rsid w:val="001F0B3C"/>
    <w:rsid w:val="00201EFF"/>
    <w:rsid w:val="002163FD"/>
    <w:rsid w:val="0025723F"/>
    <w:rsid w:val="00261775"/>
    <w:rsid w:val="00273789"/>
    <w:rsid w:val="00290A27"/>
    <w:rsid w:val="002A3BAE"/>
    <w:rsid w:val="002C0C0F"/>
    <w:rsid w:val="002C4D39"/>
    <w:rsid w:val="002C63E2"/>
    <w:rsid w:val="002D6B93"/>
    <w:rsid w:val="002E6F0E"/>
    <w:rsid w:val="002F49F3"/>
    <w:rsid w:val="003017AD"/>
    <w:rsid w:val="00367C38"/>
    <w:rsid w:val="00372456"/>
    <w:rsid w:val="00376FF8"/>
    <w:rsid w:val="003C4B62"/>
    <w:rsid w:val="00414A95"/>
    <w:rsid w:val="00454602"/>
    <w:rsid w:val="004774EF"/>
    <w:rsid w:val="004A5587"/>
    <w:rsid w:val="004C3991"/>
    <w:rsid w:val="004C4801"/>
    <w:rsid w:val="004F6908"/>
    <w:rsid w:val="005023E9"/>
    <w:rsid w:val="005333B6"/>
    <w:rsid w:val="00543D76"/>
    <w:rsid w:val="0057339F"/>
    <w:rsid w:val="00590D2E"/>
    <w:rsid w:val="005B0854"/>
    <w:rsid w:val="005D6A01"/>
    <w:rsid w:val="005E4A8E"/>
    <w:rsid w:val="005E594A"/>
    <w:rsid w:val="005F38FA"/>
    <w:rsid w:val="005F5715"/>
    <w:rsid w:val="005F764F"/>
    <w:rsid w:val="00604CD5"/>
    <w:rsid w:val="00646EAD"/>
    <w:rsid w:val="00671474"/>
    <w:rsid w:val="006807F5"/>
    <w:rsid w:val="00692458"/>
    <w:rsid w:val="00694CE8"/>
    <w:rsid w:val="006A3116"/>
    <w:rsid w:val="006B3D6F"/>
    <w:rsid w:val="006D30EF"/>
    <w:rsid w:val="006D4F6A"/>
    <w:rsid w:val="006E6092"/>
    <w:rsid w:val="00700E42"/>
    <w:rsid w:val="007456DB"/>
    <w:rsid w:val="00757906"/>
    <w:rsid w:val="007941E4"/>
    <w:rsid w:val="00796A66"/>
    <w:rsid w:val="007E6E67"/>
    <w:rsid w:val="00846313"/>
    <w:rsid w:val="008519A0"/>
    <w:rsid w:val="00872807"/>
    <w:rsid w:val="008C123B"/>
    <w:rsid w:val="008F0C61"/>
    <w:rsid w:val="008F7DAC"/>
    <w:rsid w:val="00904B1B"/>
    <w:rsid w:val="00932665"/>
    <w:rsid w:val="009346E8"/>
    <w:rsid w:val="00937A7B"/>
    <w:rsid w:val="00951EAB"/>
    <w:rsid w:val="009626E7"/>
    <w:rsid w:val="00974AC8"/>
    <w:rsid w:val="00976066"/>
    <w:rsid w:val="00993EFF"/>
    <w:rsid w:val="009A63C8"/>
    <w:rsid w:val="009F3D70"/>
    <w:rsid w:val="00A05872"/>
    <w:rsid w:val="00A33262"/>
    <w:rsid w:val="00A3637F"/>
    <w:rsid w:val="00A60DDD"/>
    <w:rsid w:val="00A74DA9"/>
    <w:rsid w:val="00A77C62"/>
    <w:rsid w:val="00A97BDC"/>
    <w:rsid w:val="00AB383F"/>
    <w:rsid w:val="00AC3EEE"/>
    <w:rsid w:val="00AD12C8"/>
    <w:rsid w:val="00AE12C0"/>
    <w:rsid w:val="00AF447E"/>
    <w:rsid w:val="00AF4F75"/>
    <w:rsid w:val="00B00741"/>
    <w:rsid w:val="00B27D1B"/>
    <w:rsid w:val="00B31D3C"/>
    <w:rsid w:val="00B3483C"/>
    <w:rsid w:val="00B724E1"/>
    <w:rsid w:val="00B93FAF"/>
    <w:rsid w:val="00B94638"/>
    <w:rsid w:val="00BE1FE4"/>
    <w:rsid w:val="00BE4E97"/>
    <w:rsid w:val="00C05EF8"/>
    <w:rsid w:val="00C22E00"/>
    <w:rsid w:val="00C32176"/>
    <w:rsid w:val="00C56B3F"/>
    <w:rsid w:val="00C87ACD"/>
    <w:rsid w:val="00CC75EC"/>
    <w:rsid w:val="00CD0221"/>
    <w:rsid w:val="00CE182A"/>
    <w:rsid w:val="00CE2DBA"/>
    <w:rsid w:val="00CE431F"/>
    <w:rsid w:val="00D17A5B"/>
    <w:rsid w:val="00D36277"/>
    <w:rsid w:val="00D760EC"/>
    <w:rsid w:val="00D9369F"/>
    <w:rsid w:val="00D97BC0"/>
    <w:rsid w:val="00DB68E0"/>
    <w:rsid w:val="00DD6E0A"/>
    <w:rsid w:val="00DE6AE9"/>
    <w:rsid w:val="00E12758"/>
    <w:rsid w:val="00E30722"/>
    <w:rsid w:val="00E428FC"/>
    <w:rsid w:val="00E67DF3"/>
    <w:rsid w:val="00E949DB"/>
    <w:rsid w:val="00EB14C3"/>
    <w:rsid w:val="00ED0768"/>
    <w:rsid w:val="00EF6C3E"/>
    <w:rsid w:val="00F037F1"/>
    <w:rsid w:val="00F07280"/>
    <w:rsid w:val="00F17232"/>
    <w:rsid w:val="00F670D9"/>
    <w:rsid w:val="00F83E2D"/>
    <w:rsid w:val="00FC4276"/>
    <w:rsid w:val="00FC5351"/>
    <w:rsid w:val="00FD29DF"/>
    <w:rsid w:val="00FE451B"/>
    <w:rsid w:val="00FF1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560A"/>
  <w15:chartTrackingRefBased/>
  <w15:docId w15:val="{3C0C958F-8719-4BBB-A575-3D41E23C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3017AD"/>
  </w:style>
  <w:style w:type="character" w:styleId="Collegamentoipertestuale">
    <w:name w:val="Hyperlink"/>
    <w:basedOn w:val="Carpredefinitoparagrafo"/>
    <w:uiPriority w:val="99"/>
    <w:unhideWhenUsed/>
    <w:rsid w:val="00B724E1"/>
    <w:rPr>
      <w:color w:val="0563C1" w:themeColor="hyperlink"/>
      <w:u w:val="single"/>
    </w:rPr>
  </w:style>
  <w:style w:type="paragraph" w:styleId="Paragrafoelenco">
    <w:name w:val="List Paragraph"/>
    <w:basedOn w:val="Normale"/>
    <w:uiPriority w:val="34"/>
    <w:qFormat/>
    <w:rsid w:val="00D97BC0"/>
    <w:pPr>
      <w:spacing w:after="0" w:line="240" w:lineRule="auto"/>
      <w:ind w:left="720"/>
    </w:pPr>
    <w:rPr>
      <w:rFonts w:ascii="Calibri" w:eastAsia="Times New Roman" w:hAnsi="Calibri" w:cs="Calibri"/>
      <w:lang w:eastAsia="ar-SA"/>
    </w:rPr>
  </w:style>
  <w:style w:type="paragraph" w:styleId="Intestazione">
    <w:name w:val="header"/>
    <w:basedOn w:val="Normale"/>
    <w:link w:val="IntestazioneCarattere"/>
    <w:uiPriority w:val="99"/>
    <w:unhideWhenUsed/>
    <w:rsid w:val="00D97B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BC0"/>
  </w:style>
  <w:style w:type="paragraph" w:styleId="Pidipagina">
    <w:name w:val="footer"/>
    <w:basedOn w:val="Normale"/>
    <w:link w:val="PidipaginaCarattere"/>
    <w:uiPriority w:val="99"/>
    <w:unhideWhenUsed/>
    <w:rsid w:val="00D97B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BC0"/>
  </w:style>
  <w:style w:type="paragraph" w:styleId="Corpodeltesto2">
    <w:name w:val="Body Text 2"/>
    <w:basedOn w:val="Normale"/>
    <w:link w:val="Corpodeltesto2Carattere"/>
    <w:rsid w:val="002C63E2"/>
    <w:pPr>
      <w:spacing w:after="0" w:line="240" w:lineRule="auto"/>
    </w:pPr>
    <w:rPr>
      <w:rFonts w:ascii="Times New Roman" w:eastAsia="Times New Roman" w:hAnsi="Times New Roman" w:cs="Times New Roman"/>
      <w:sz w:val="32"/>
      <w:szCs w:val="24"/>
      <w:lang w:eastAsia="it-IT"/>
    </w:rPr>
  </w:style>
  <w:style w:type="character" w:customStyle="1" w:styleId="Corpodeltesto2Carattere">
    <w:name w:val="Corpo del testo 2 Carattere"/>
    <w:basedOn w:val="Carpredefinitoparagrafo"/>
    <w:link w:val="Corpodeltesto2"/>
    <w:rsid w:val="002C63E2"/>
    <w:rPr>
      <w:rFonts w:ascii="Times New Roman" w:eastAsia="Times New Roman" w:hAnsi="Times New Roman" w:cs="Times New Roman"/>
      <w:sz w:val="32"/>
      <w:szCs w:val="24"/>
      <w:lang w:eastAsia="it-IT"/>
    </w:rPr>
  </w:style>
  <w:style w:type="character" w:styleId="Menzionenonrisolta">
    <w:name w:val="Unresolved Mention"/>
    <w:basedOn w:val="Carpredefinitoparagrafo"/>
    <w:uiPriority w:val="99"/>
    <w:semiHidden/>
    <w:unhideWhenUsed/>
    <w:rsid w:val="00E30722"/>
    <w:rPr>
      <w:color w:val="605E5C"/>
      <w:shd w:val="clear" w:color="auto" w:fill="E1DFDD"/>
    </w:rPr>
  </w:style>
  <w:style w:type="character" w:styleId="Collegamentovisitato">
    <w:name w:val="FollowedHyperlink"/>
    <w:basedOn w:val="Carpredefinitoparagrafo"/>
    <w:uiPriority w:val="99"/>
    <w:semiHidden/>
    <w:unhideWhenUsed/>
    <w:rsid w:val="00C87ACD"/>
    <w:rPr>
      <w:color w:val="954F72" w:themeColor="followedHyperlink"/>
      <w:u w:val="single"/>
    </w:rPr>
  </w:style>
  <w:style w:type="paragraph" w:customStyle="1" w:styleId="Default">
    <w:name w:val="Default"/>
    <w:rsid w:val="00BE4E97"/>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ella.garau@comune.decimomannu.c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innovationpa@legalmail.it" TargetMode="External"/><Relationship Id="rId4" Type="http://schemas.openxmlformats.org/officeDocument/2006/relationships/webSettings" Target="webSettings.xml"/><Relationship Id="rId9" Type="http://schemas.openxmlformats.org/officeDocument/2006/relationships/hyperlink" Target="mailto:dpo.innovationp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2037</Words>
  <Characters>11413</Characters>
  <Application>Microsoft Office Word</Application>
  <DocSecurity>0</DocSecurity>
  <Lines>265</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Tudino</dc:creator>
  <cp:keywords/>
  <dc:description/>
  <cp:lastModifiedBy>Elisabetta De Vita</cp:lastModifiedBy>
  <cp:revision>6</cp:revision>
  <cp:lastPrinted>2021-07-23T12:01:00Z</cp:lastPrinted>
  <dcterms:created xsi:type="dcterms:W3CDTF">2026-06-16T07:42:00Z</dcterms:created>
  <dcterms:modified xsi:type="dcterms:W3CDTF">2026-06-16T11:35:00Z</dcterms:modified>
</cp:coreProperties>
</file>